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A4" w:rsidRDefault="006220E3">
      <w:pPr>
        <w:spacing w:before="70" w:after="7"/>
        <w:ind w:left="1227" w:right="1390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ED16A4" w:rsidRDefault="006220E3">
      <w:pPr>
        <w:pStyle w:val="a3"/>
        <w:ind w:left="455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7440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440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6A4" w:rsidRDefault="006220E3">
      <w:pPr>
        <w:pStyle w:val="a3"/>
        <w:ind w:left="1227" w:right="1407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ED16A4" w:rsidRDefault="006220E3">
      <w:pPr>
        <w:pStyle w:val="a3"/>
        <w:ind w:left="1227" w:right="825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ED16A4" w:rsidRDefault="006220E3">
      <w:pPr>
        <w:pStyle w:val="1"/>
        <w:spacing w:line="242" w:lineRule="auto"/>
        <w:ind w:left="1227" w:right="1399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ED16A4" w:rsidRDefault="00ED16A4">
      <w:pPr>
        <w:pStyle w:val="a3"/>
        <w:spacing w:before="10"/>
        <w:ind w:left="0"/>
        <w:rPr>
          <w:b/>
          <w:sz w:val="22"/>
        </w:rPr>
      </w:pPr>
    </w:p>
    <w:p w:rsidR="00ED16A4" w:rsidRDefault="006220E3">
      <w:pPr>
        <w:pStyle w:val="a3"/>
        <w:spacing w:before="1" w:line="275" w:lineRule="exact"/>
        <w:ind w:left="1227" w:right="1394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ED16A4" w:rsidRDefault="006220E3">
      <w:pPr>
        <w:pStyle w:val="a3"/>
        <w:spacing w:line="275" w:lineRule="exact"/>
        <w:ind w:left="1227" w:right="1393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ED16A4" w:rsidRDefault="00ED16A4">
      <w:pPr>
        <w:pStyle w:val="a3"/>
        <w:spacing w:before="5"/>
        <w:ind w:left="0"/>
      </w:pPr>
    </w:p>
    <w:p w:rsidR="00ED16A4" w:rsidRDefault="006220E3">
      <w:pPr>
        <w:pStyle w:val="1"/>
        <w:spacing w:line="240" w:lineRule="auto"/>
        <w:ind w:left="316" w:right="480"/>
        <w:jc w:val="center"/>
      </w:pPr>
      <w:r>
        <w:t>МОНУМЕНТАЛЬНАЯ</w:t>
      </w:r>
      <w:r>
        <w:rPr>
          <w:spacing w:val="-8"/>
        </w:rPr>
        <w:t xml:space="preserve"> </w:t>
      </w:r>
      <w:r>
        <w:t>ЖИВОПИСЬ</w:t>
      </w:r>
      <w:r>
        <w:rPr>
          <w:spacing w:val="-2"/>
        </w:rPr>
        <w:t xml:space="preserve"> </w:t>
      </w:r>
      <w:r>
        <w:t>РОМАНСКОЙ</w:t>
      </w:r>
      <w:r>
        <w:rPr>
          <w:spacing w:val="-2"/>
        </w:rPr>
        <w:t xml:space="preserve"> </w:t>
      </w:r>
      <w:r>
        <w:t>ЭПОХИ</w:t>
      </w:r>
    </w:p>
    <w:p w:rsidR="00ED16A4" w:rsidRDefault="00ED16A4">
      <w:pPr>
        <w:pStyle w:val="a3"/>
        <w:spacing w:before="6"/>
        <w:ind w:left="0"/>
        <w:rPr>
          <w:b/>
          <w:sz w:val="23"/>
        </w:rPr>
      </w:pPr>
    </w:p>
    <w:p w:rsidR="00ED16A4" w:rsidRDefault="006220E3">
      <w:pPr>
        <w:pStyle w:val="a3"/>
        <w:spacing w:before="1"/>
        <w:ind w:left="310" w:right="484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ED16A4" w:rsidRDefault="006220E3">
      <w:pPr>
        <w:pStyle w:val="a3"/>
        <w:spacing w:before="2"/>
        <w:ind w:left="1853" w:right="2028" w:firstLine="55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>
        <w:t>История</w:t>
      </w:r>
      <w:r>
        <w:rPr>
          <w:spacing w:val="-9"/>
        </w:rPr>
        <w:t xml:space="preserve"> </w:t>
      </w:r>
      <w:r w:rsidR="00640F05">
        <w:t>мирового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Уровень</w:t>
      </w:r>
      <w:r>
        <w:rPr>
          <w:spacing w:val="-2"/>
        </w:rPr>
        <w:t xml:space="preserve"> </w:t>
      </w:r>
      <w:r w:rsidR="00640F05">
        <w:t xml:space="preserve">высшего образования: </w:t>
      </w:r>
      <w:proofErr w:type="spellStart"/>
      <w:r w:rsidR="00640F05">
        <w:t>бакалавриат</w:t>
      </w:r>
      <w:proofErr w:type="spellEnd"/>
    </w:p>
    <w:p w:rsidR="00ED16A4" w:rsidRDefault="00ED16A4">
      <w:pPr>
        <w:pStyle w:val="a3"/>
        <w:spacing w:before="1"/>
        <w:ind w:left="0"/>
      </w:pPr>
    </w:p>
    <w:p w:rsidR="00ED16A4" w:rsidRDefault="006220E3">
      <w:pPr>
        <w:pStyle w:val="a3"/>
        <w:ind w:left="1227" w:right="1392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6220E3">
      <w:pPr>
        <w:pStyle w:val="a3"/>
        <w:spacing w:before="207"/>
        <w:ind w:left="1227" w:right="1389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ED16A4" w:rsidRDefault="006220E3">
      <w:pPr>
        <w:pStyle w:val="a3"/>
        <w:spacing w:before="4" w:line="237" w:lineRule="auto"/>
        <w:ind w:left="318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spacing w:before="2"/>
        <w:ind w:left="0"/>
        <w:rPr>
          <w:sz w:val="26"/>
        </w:rPr>
      </w:pPr>
    </w:p>
    <w:p w:rsidR="00ED16A4" w:rsidRDefault="00640F05">
      <w:pPr>
        <w:pStyle w:val="a3"/>
        <w:ind w:left="1227" w:right="1390"/>
        <w:jc w:val="center"/>
      </w:pPr>
      <w:r>
        <w:t>Москва 2022</w:t>
      </w:r>
    </w:p>
    <w:p w:rsidR="00ED16A4" w:rsidRDefault="00ED16A4">
      <w:pPr>
        <w:jc w:val="center"/>
        <w:sectPr w:rsidR="00ED16A4">
          <w:type w:val="continuous"/>
          <w:pgSz w:w="11910" w:h="16840"/>
          <w:pgMar w:top="1160" w:right="440" w:bottom="280" w:left="1460" w:header="720" w:footer="720" w:gutter="0"/>
          <w:cols w:space="720"/>
        </w:sectPr>
      </w:pPr>
    </w:p>
    <w:p w:rsidR="00ED16A4" w:rsidRDefault="006220E3">
      <w:pPr>
        <w:pStyle w:val="a3"/>
        <w:spacing w:before="80"/>
        <w:ind w:left="239" w:right="5116"/>
      </w:pPr>
      <w:r>
        <w:lastRenderedPageBreak/>
        <w:t>Монументальная</w:t>
      </w:r>
      <w:r>
        <w:rPr>
          <w:spacing w:val="-6"/>
        </w:rPr>
        <w:t xml:space="preserve"> </w:t>
      </w:r>
      <w:r>
        <w:t>живопись</w:t>
      </w:r>
      <w:r>
        <w:rPr>
          <w:spacing w:val="-6"/>
        </w:rPr>
        <w:t xml:space="preserve"> </w:t>
      </w:r>
      <w:r>
        <w:t>романской</w:t>
      </w:r>
      <w:r>
        <w:rPr>
          <w:spacing w:val="-9"/>
        </w:rPr>
        <w:t xml:space="preserve"> </w:t>
      </w:r>
      <w:r>
        <w:t>эпохи</w:t>
      </w:r>
      <w:r>
        <w:rPr>
          <w:spacing w:val="-57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3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Составитель:</w:t>
      </w:r>
    </w:p>
    <w:p w:rsidR="00ED16A4" w:rsidRDefault="006220E3">
      <w:pPr>
        <w:pStyle w:val="a3"/>
        <w:spacing w:before="2"/>
        <w:ind w:left="239"/>
      </w:pPr>
      <w:r>
        <w:t>к.н.,</w:t>
      </w:r>
      <w:r>
        <w:rPr>
          <w:spacing w:val="-4"/>
        </w:rPr>
        <w:t xml:space="preserve"> </w:t>
      </w:r>
      <w:r>
        <w:t>доцент</w:t>
      </w:r>
      <w:r>
        <w:rPr>
          <w:spacing w:val="-1"/>
        </w:rPr>
        <w:t xml:space="preserve"> </w:t>
      </w:r>
      <w:r>
        <w:t>кафедры</w:t>
      </w:r>
      <w:r>
        <w:rPr>
          <w:spacing w:val="-1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5"/>
        </w:rPr>
        <w:t xml:space="preserve"> </w:t>
      </w:r>
      <w:r>
        <w:t>Е.А.</w:t>
      </w:r>
      <w:r>
        <w:rPr>
          <w:spacing w:val="1"/>
        </w:rPr>
        <w:t xml:space="preserve"> </w:t>
      </w:r>
      <w:r>
        <w:t>Хрипкова</w:t>
      </w:r>
    </w:p>
    <w:p w:rsidR="00ED16A4" w:rsidRDefault="00ED16A4">
      <w:pPr>
        <w:pStyle w:val="a3"/>
        <w:ind w:left="0"/>
        <w:rPr>
          <w:sz w:val="26"/>
        </w:rPr>
      </w:pPr>
    </w:p>
    <w:p w:rsidR="00ED16A4" w:rsidRDefault="00ED16A4">
      <w:pPr>
        <w:pStyle w:val="a3"/>
        <w:ind w:left="0"/>
        <w:rPr>
          <w:sz w:val="26"/>
        </w:rPr>
      </w:pPr>
    </w:p>
    <w:p w:rsidR="00ED16A4" w:rsidRDefault="006220E3">
      <w:pPr>
        <w:pStyle w:val="a3"/>
        <w:spacing w:before="231" w:line="275" w:lineRule="exact"/>
        <w:ind w:left="239"/>
      </w:pPr>
      <w:r>
        <w:t>УТВЕРЖДЕНО</w:t>
      </w:r>
    </w:p>
    <w:p w:rsidR="00ED16A4" w:rsidRDefault="006220E3">
      <w:pPr>
        <w:pStyle w:val="a3"/>
        <w:spacing w:line="242" w:lineRule="auto"/>
        <w:ind w:left="239" w:right="6754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ED16A4" w:rsidRDefault="00A10936">
      <w:pPr>
        <w:pStyle w:val="a3"/>
        <w:spacing w:line="271" w:lineRule="exact"/>
        <w:ind w:left="239"/>
      </w:pPr>
      <w:r>
        <w:t>№8</w:t>
      </w:r>
      <w:r w:rsidR="006220E3">
        <w:rPr>
          <w:spacing w:val="-3"/>
        </w:rPr>
        <w:t xml:space="preserve"> </w:t>
      </w:r>
      <w:r w:rsidR="006220E3">
        <w:t>от</w:t>
      </w:r>
      <w:r w:rsidR="006220E3">
        <w:rPr>
          <w:spacing w:val="2"/>
        </w:rPr>
        <w:t xml:space="preserve"> </w:t>
      </w:r>
      <w:r>
        <w:t>21.03.2022</w:t>
      </w:r>
    </w:p>
    <w:p w:rsidR="00ED16A4" w:rsidRDefault="00ED16A4">
      <w:pPr>
        <w:spacing w:line="271" w:lineRule="exact"/>
        <w:sectPr w:rsidR="00ED16A4">
          <w:headerReference w:type="default" r:id="rId8"/>
          <w:pgSz w:w="11910" w:h="16840"/>
          <w:pgMar w:top="1040" w:right="440" w:bottom="280" w:left="1460" w:header="429" w:footer="0" w:gutter="0"/>
          <w:pgNumType w:start="2"/>
          <w:cols w:space="720"/>
        </w:sectPr>
      </w:pPr>
    </w:p>
    <w:p w:rsidR="00ED16A4" w:rsidRDefault="006220E3">
      <w:pPr>
        <w:pStyle w:val="1"/>
        <w:spacing w:before="84" w:line="240" w:lineRule="auto"/>
      </w:pPr>
      <w:r>
        <w:lastRenderedPageBreak/>
        <w:t>ОГЛАВЛЕНИЕ</w:t>
      </w:r>
    </w:p>
    <w:p w:rsidR="00ED16A4" w:rsidRDefault="006220E3">
      <w:pPr>
        <w:pStyle w:val="a4"/>
        <w:numPr>
          <w:ilvl w:val="0"/>
          <w:numId w:val="41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ED16A4" w:rsidRDefault="006220E3">
      <w:pPr>
        <w:pStyle w:val="a4"/>
        <w:numPr>
          <w:ilvl w:val="1"/>
          <w:numId w:val="41"/>
        </w:numPr>
        <w:tabs>
          <w:tab w:val="left" w:pos="663"/>
        </w:tabs>
        <w:spacing w:line="272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ED16A4" w:rsidRDefault="006220E3">
      <w:pPr>
        <w:pStyle w:val="a4"/>
        <w:numPr>
          <w:ilvl w:val="1"/>
          <w:numId w:val="41"/>
        </w:numPr>
        <w:tabs>
          <w:tab w:val="left" w:pos="663"/>
        </w:tabs>
        <w:spacing w:before="4" w:line="237" w:lineRule="auto"/>
        <w:ind w:left="239" w:right="697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7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</w:t>
      </w:r>
    </w:p>
    <w:p w:rsidR="00ED16A4" w:rsidRDefault="006220E3">
      <w:pPr>
        <w:pStyle w:val="a4"/>
        <w:numPr>
          <w:ilvl w:val="1"/>
          <w:numId w:val="41"/>
        </w:numPr>
        <w:tabs>
          <w:tab w:val="left" w:pos="662"/>
        </w:tabs>
        <w:spacing w:before="4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ED16A4" w:rsidRDefault="006220E3">
      <w:pPr>
        <w:pStyle w:val="a4"/>
        <w:numPr>
          <w:ilvl w:val="0"/>
          <w:numId w:val="41"/>
        </w:numPr>
        <w:tabs>
          <w:tab w:val="left" w:pos="485"/>
        </w:tabs>
        <w:spacing w:before="3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ED16A4" w:rsidRDefault="006220E3">
      <w:pPr>
        <w:pStyle w:val="a4"/>
        <w:numPr>
          <w:ilvl w:val="0"/>
          <w:numId w:val="41"/>
        </w:numPr>
        <w:tabs>
          <w:tab w:val="left" w:pos="484"/>
        </w:tabs>
        <w:spacing w:before="2" w:line="275" w:lineRule="exact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ED16A4" w:rsidRDefault="006220E3">
      <w:pPr>
        <w:pStyle w:val="1"/>
        <w:numPr>
          <w:ilvl w:val="0"/>
          <w:numId w:val="41"/>
        </w:numPr>
        <w:tabs>
          <w:tab w:val="left" w:pos="48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ED16A4" w:rsidRDefault="006220E3">
      <w:pPr>
        <w:pStyle w:val="a4"/>
        <w:numPr>
          <w:ilvl w:val="0"/>
          <w:numId w:val="41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ED16A4" w:rsidRDefault="006220E3">
      <w:pPr>
        <w:pStyle w:val="a4"/>
        <w:numPr>
          <w:ilvl w:val="1"/>
          <w:numId w:val="41"/>
        </w:numPr>
        <w:tabs>
          <w:tab w:val="left" w:pos="662"/>
        </w:tabs>
        <w:spacing w:line="242" w:lineRule="auto"/>
        <w:ind w:left="239" w:right="626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ED16A4" w:rsidRDefault="006220E3">
      <w:pPr>
        <w:pStyle w:val="a3"/>
        <w:spacing w:line="242" w:lineRule="auto"/>
        <w:ind w:left="239"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дисциплине</w:t>
      </w:r>
      <w:r>
        <w:rPr>
          <w:spacing w:val="-5"/>
        </w:rPr>
        <w:t xml:space="preserve"> </w:t>
      </w:r>
      <w:r>
        <w:rPr>
          <w:i/>
        </w:rPr>
        <w:t>(модулю)</w:t>
      </w:r>
    </w:p>
    <w:p w:rsidR="00ED16A4" w:rsidRDefault="006220E3">
      <w:pPr>
        <w:pStyle w:val="1"/>
        <w:numPr>
          <w:ilvl w:val="0"/>
          <w:numId w:val="41"/>
        </w:numPr>
        <w:tabs>
          <w:tab w:val="left" w:pos="48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ED16A4" w:rsidRDefault="006220E3">
      <w:pPr>
        <w:pStyle w:val="a4"/>
        <w:numPr>
          <w:ilvl w:val="1"/>
          <w:numId w:val="41"/>
        </w:numPr>
        <w:tabs>
          <w:tab w:val="left" w:pos="662"/>
        </w:tabs>
        <w:spacing w:line="274" w:lineRule="exact"/>
        <w:ind w:left="66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ED16A4" w:rsidRDefault="006220E3">
      <w:pPr>
        <w:pStyle w:val="a4"/>
        <w:numPr>
          <w:ilvl w:val="1"/>
          <w:numId w:val="41"/>
        </w:numPr>
        <w:tabs>
          <w:tab w:val="left" w:pos="662"/>
        </w:tabs>
        <w:spacing w:line="275" w:lineRule="exact"/>
        <w:ind w:left="66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ED16A4" w:rsidRDefault="006220E3">
      <w:pPr>
        <w:pStyle w:val="1"/>
        <w:numPr>
          <w:ilvl w:val="0"/>
          <w:numId w:val="41"/>
        </w:numPr>
        <w:tabs>
          <w:tab w:val="left" w:pos="480"/>
        </w:tabs>
        <w:spacing w:line="275" w:lineRule="exact"/>
        <w:ind w:left="47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ED16A4" w:rsidRDefault="006220E3">
      <w:pPr>
        <w:pStyle w:val="a4"/>
        <w:numPr>
          <w:ilvl w:val="0"/>
          <w:numId w:val="41"/>
        </w:numPr>
        <w:tabs>
          <w:tab w:val="left" w:pos="484"/>
        </w:tabs>
        <w:spacing w:line="242" w:lineRule="auto"/>
        <w:ind w:left="239" w:right="428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ED16A4" w:rsidRDefault="006220E3">
      <w:pPr>
        <w:pStyle w:val="1"/>
        <w:numPr>
          <w:ilvl w:val="0"/>
          <w:numId w:val="41"/>
        </w:numPr>
        <w:tabs>
          <w:tab w:val="left" w:pos="480"/>
        </w:tabs>
        <w:spacing w:line="269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ED16A4" w:rsidRDefault="006220E3">
      <w:pPr>
        <w:pStyle w:val="a4"/>
        <w:numPr>
          <w:ilvl w:val="1"/>
          <w:numId w:val="41"/>
        </w:numPr>
        <w:tabs>
          <w:tab w:val="left" w:pos="662"/>
        </w:tabs>
        <w:spacing w:line="274" w:lineRule="exact"/>
        <w:ind w:left="66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ED16A4" w:rsidRDefault="006220E3">
      <w:pPr>
        <w:pStyle w:val="a4"/>
        <w:numPr>
          <w:ilvl w:val="1"/>
          <w:numId w:val="41"/>
        </w:numPr>
        <w:tabs>
          <w:tab w:val="left" w:pos="662"/>
        </w:tabs>
        <w:spacing w:line="275" w:lineRule="exact"/>
        <w:ind w:left="66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ED16A4" w:rsidRDefault="006220E3">
      <w:pPr>
        <w:pStyle w:val="a4"/>
        <w:numPr>
          <w:ilvl w:val="1"/>
          <w:numId w:val="41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Иные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</w:p>
    <w:p w:rsidR="00ED16A4" w:rsidRDefault="00ED16A4">
      <w:pPr>
        <w:pStyle w:val="a3"/>
        <w:spacing w:before="5"/>
        <w:ind w:left="0"/>
      </w:pPr>
    </w:p>
    <w:p w:rsidR="00ED16A4" w:rsidRDefault="006220E3">
      <w:pPr>
        <w:pStyle w:val="1"/>
      </w:pPr>
      <w:r>
        <w:t>Приложения</w:t>
      </w:r>
    </w:p>
    <w:p w:rsidR="00ED16A4" w:rsidRDefault="006220E3">
      <w:pPr>
        <w:pStyle w:val="a3"/>
        <w:spacing w:line="242" w:lineRule="auto"/>
        <w:ind w:left="23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ED16A4" w:rsidRDefault="00ED16A4">
      <w:pPr>
        <w:spacing w:line="242" w:lineRule="auto"/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1"/>
        <w:numPr>
          <w:ilvl w:val="0"/>
          <w:numId w:val="40"/>
        </w:numPr>
        <w:tabs>
          <w:tab w:val="left" w:pos="485"/>
        </w:tabs>
        <w:spacing w:before="84" w:line="240" w:lineRule="auto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ED16A4" w:rsidRDefault="00ED16A4">
      <w:pPr>
        <w:pStyle w:val="a3"/>
        <w:spacing w:before="7"/>
        <w:ind w:left="0"/>
        <w:rPr>
          <w:b/>
          <w:sz w:val="23"/>
        </w:rPr>
      </w:pPr>
    </w:p>
    <w:p w:rsidR="00ED16A4" w:rsidRDefault="006220E3">
      <w:pPr>
        <w:pStyle w:val="a4"/>
        <w:numPr>
          <w:ilvl w:val="1"/>
          <w:numId w:val="40"/>
        </w:numPr>
        <w:tabs>
          <w:tab w:val="left" w:pos="662"/>
        </w:tabs>
        <w:ind w:hanging="423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ED16A4" w:rsidRDefault="006220E3">
      <w:pPr>
        <w:pStyle w:val="a3"/>
        <w:spacing w:before="2"/>
        <w:ind w:left="239" w:right="403"/>
        <w:jc w:val="both"/>
      </w:pPr>
      <w:r>
        <w:t>Цель</w:t>
      </w:r>
      <w:r>
        <w:rPr>
          <w:spacing w:val="1"/>
        </w:rPr>
        <w:t xml:space="preserve"> </w:t>
      </w:r>
      <w:r>
        <w:t>дисциплины: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романской</w:t>
      </w:r>
      <w:r>
        <w:rPr>
          <w:spacing w:val="1"/>
        </w:rPr>
        <w:t xml:space="preserve"> </w:t>
      </w:r>
      <w:r>
        <w:t>стенописи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витражного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стилистическими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иконографическими</w:t>
      </w:r>
      <w:r>
        <w:rPr>
          <w:spacing w:val="1"/>
        </w:rPr>
        <w:t xml:space="preserve"> </w:t>
      </w:r>
      <w:r>
        <w:t>особенностями,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сюжет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 программу произведения искусства в соответствии с богословскими и</w:t>
      </w:r>
      <w:r>
        <w:rPr>
          <w:spacing w:val="1"/>
        </w:rPr>
        <w:t xml:space="preserve"> </w:t>
      </w:r>
      <w:r>
        <w:t>мировоззренческими представлениями</w:t>
      </w:r>
      <w:r>
        <w:rPr>
          <w:spacing w:val="1"/>
        </w:rPr>
        <w:t xml:space="preserve"> </w:t>
      </w:r>
      <w:r>
        <w:t>эпохи его создания, с опорой на существующие</w:t>
      </w:r>
      <w:r>
        <w:rPr>
          <w:spacing w:val="1"/>
        </w:rPr>
        <w:t xml:space="preserve"> </w:t>
      </w:r>
      <w:r>
        <w:t>визуальные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региональную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временную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отдельного</w:t>
      </w:r>
      <w:r>
        <w:rPr>
          <w:spacing w:val="2"/>
        </w:rPr>
        <w:t xml:space="preserve"> </w:t>
      </w:r>
      <w:r>
        <w:t>произведения.</w:t>
      </w:r>
    </w:p>
    <w:p w:rsidR="00ED16A4" w:rsidRDefault="006220E3">
      <w:pPr>
        <w:pStyle w:val="a3"/>
        <w:spacing w:line="274" w:lineRule="exact"/>
        <w:ind w:left="23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ED16A4" w:rsidRDefault="006220E3">
      <w:pPr>
        <w:pStyle w:val="a4"/>
        <w:numPr>
          <w:ilvl w:val="0"/>
          <w:numId w:val="39"/>
        </w:numPr>
        <w:tabs>
          <w:tab w:val="left" w:pos="668"/>
        </w:tabs>
        <w:spacing w:before="5"/>
        <w:ind w:right="409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западноевропейской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1"/>
          <w:sz w:val="24"/>
        </w:rPr>
        <w:t xml:space="preserve"> </w:t>
      </w:r>
      <w:r>
        <w:rPr>
          <w:sz w:val="24"/>
        </w:rPr>
        <w:t>(стенопись,</w:t>
      </w:r>
      <w:r>
        <w:rPr>
          <w:spacing w:val="1"/>
          <w:sz w:val="24"/>
        </w:rPr>
        <w:t xml:space="preserve"> </w:t>
      </w:r>
      <w:r>
        <w:rPr>
          <w:sz w:val="24"/>
        </w:rPr>
        <w:t>витраж,</w:t>
      </w:r>
      <w:r>
        <w:rPr>
          <w:spacing w:val="1"/>
          <w:sz w:val="24"/>
        </w:rPr>
        <w:t xml:space="preserve"> </w:t>
      </w:r>
      <w:r>
        <w:rPr>
          <w:sz w:val="24"/>
        </w:rPr>
        <w:t>мозаика)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особенностями;</w:t>
      </w:r>
    </w:p>
    <w:p w:rsidR="00ED16A4" w:rsidRDefault="006220E3">
      <w:pPr>
        <w:pStyle w:val="a4"/>
        <w:numPr>
          <w:ilvl w:val="0"/>
          <w:numId w:val="39"/>
        </w:numPr>
        <w:tabs>
          <w:tab w:val="left" w:pos="668"/>
        </w:tabs>
        <w:ind w:right="401"/>
        <w:jc w:val="both"/>
        <w:rPr>
          <w:sz w:val="24"/>
        </w:rPr>
      </w:pP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 его теснейшей связи с богословием, литургией и социально–политическими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процессами;</w:t>
      </w:r>
    </w:p>
    <w:p w:rsidR="00ED16A4" w:rsidRDefault="006220E3">
      <w:pPr>
        <w:pStyle w:val="a4"/>
        <w:numPr>
          <w:ilvl w:val="0"/>
          <w:numId w:val="39"/>
        </w:numPr>
        <w:tabs>
          <w:tab w:val="left" w:pos="668"/>
        </w:tabs>
        <w:ind w:right="403"/>
        <w:jc w:val="both"/>
        <w:rPr>
          <w:sz w:val="24"/>
        </w:rPr>
      </w:pPr>
      <w:r>
        <w:rPr>
          <w:sz w:val="24"/>
        </w:rPr>
        <w:t>дать представление об основных принципах, характерных для романских композиций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взаимных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1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 западные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памятники;</w:t>
      </w:r>
    </w:p>
    <w:p w:rsidR="00ED16A4" w:rsidRDefault="006220E3">
      <w:pPr>
        <w:pStyle w:val="a4"/>
        <w:numPr>
          <w:ilvl w:val="0"/>
          <w:numId w:val="39"/>
        </w:numPr>
        <w:tabs>
          <w:tab w:val="left" w:pos="668"/>
        </w:tabs>
        <w:spacing w:line="237" w:lineRule="auto"/>
        <w:ind w:right="411"/>
        <w:jc w:val="both"/>
        <w:rPr>
          <w:sz w:val="24"/>
        </w:rPr>
      </w:pPr>
      <w:r>
        <w:rPr>
          <w:sz w:val="24"/>
        </w:rPr>
        <w:t>познакомить студентов с основными темами и сюжетами, характерными для 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эпохи,</w:t>
      </w:r>
      <w:r>
        <w:rPr>
          <w:spacing w:val="58"/>
          <w:sz w:val="24"/>
        </w:rPr>
        <w:t xml:space="preserve"> </w:t>
      </w:r>
      <w:r>
        <w:rPr>
          <w:sz w:val="24"/>
        </w:rPr>
        <w:t>с закономерностями</w:t>
      </w:r>
      <w:r>
        <w:rPr>
          <w:spacing w:val="2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росписей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храмовом</w:t>
      </w:r>
      <w:r>
        <w:rPr>
          <w:spacing w:val="2"/>
          <w:sz w:val="24"/>
        </w:rPr>
        <w:t xml:space="preserve"> </w:t>
      </w:r>
      <w:r>
        <w:rPr>
          <w:sz w:val="24"/>
        </w:rPr>
        <w:t>здании;</w:t>
      </w:r>
    </w:p>
    <w:p w:rsidR="00ED16A4" w:rsidRDefault="006220E3">
      <w:pPr>
        <w:pStyle w:val="a4"/>
        <w:numPr>
          <w:ilvl w:val="0"/>
          <w:numId w:val="39"/>
        </w:numPr>
        <w:tabs>
          <w:tab w:val="left" w:pos="668"/>
        </w:tabs>
        <w:spacing w:before="2"/>
        <w:ind w:right="402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технико-технологическими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стенописи,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области.</w:t>
      </w:r>
    </w:p>
    <w:p w:rsidR="00ED16A4" w:rsidRDefault="00ED16A4">
      <w:pPr>
        <w:pStyle w:val="a3"/>
        <w:spacing w:before="2"/>
        <w:ind w:left="0"/>
      </w:pPr>
    </w:p>
    <w:p w:rsidR="00ED16A4" w:rsidRDefault="006220E3">
      <w:pPr>
        <w:pStyle w:val="a4"/>
        <w:numPr>
          <w:ilvl w:val="1"/>
          <w:numId w:val="40"/>
        </w:numPr>
        <w:tabs>
          <w:tab w:val="left" w:pos="701"/>
        </w:tabs>
        <w:spacing w:line="237" w:lineRule="auto"/>
        <w:ind w:left="239" w:right="415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32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35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35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3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4"/>
          <w:sz w:val="24"/>
        </w:rPr>
        <w:t xml:space="preserve"> </w:t>
      </w:r>
      <w:r>
        <w:rPr>
          <w:sz w:val="24"/>
        </w:rPr>
        <w:t>(модулю)</w:t>
      </w:r>
    </w:p>
    <w:p w:rsidR="00ED16A4" w:rsidRDefault="00ED16A4">
      <w:pPr>
        <w:pStyle w:val="a3"/>
        <w:spacing w:before="9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2550"/>
        <w:gridCol w:w="4821"/>
      </w:tblGrid>
      <w:tr w:rsidR="00ED16A4">
        <w:trPr>
          <w:trHeight w:val="830"/>
        </w:trPr>
        <w:tc>
          <w:tcPr>
            <w:tcW w:w="2099" w:type="dxa"/>
          </w:tcPr>
          <w:p w:rsidR="00ED16A4" w:rsidRDefault="006220E3">
            <w:pPr>
              <w:pStyle w:val="TableParagraph"/>
              <w:spacing w:line="242" w:lineRule="auto"/>
              <w:ind w:left="110" w:right="514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50" w:type="dxa"/>
          </w:tcPr>
          <w:p w:rsidR="00ED16A4" w:rsidRDefault="006220E3">
            <w:pPr>
              <w:pStyle w:val="TableParagraph"/>
              <w:spacing w:line="242" w:lineRule="auto"/>
              <w:ind w:left="104" w:right="97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4821" w:type="dxa"/>
          </w:tcPr>
          <w:p w:rsidR="00ED16A4" w:rsidRDefault="006220E3">
            <w:pPr>
              <w:pStyle w:val="TableParagraph"/>
              <w:spacing w:line="242" w:lineRule="auto"/>
              <w:ind w:left="109" w:right="69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планируемых 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 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ED16A4">
        <w:trPr>
          <w:trHeight w:val="4969"/>
        </w:trPr>
        <w:tc>
          <w:tcPr>
            <w:tcW w:w="2099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ПК-1</w:t>
            </w:r>
          </w:p>
        </w:tc>
        <w:tc>
          <w:tcPr>
            <w:tcW w:w="2550" w:type="dxa"/>
          </w:tcPr>
          <w:p w:rsidR="00ED16A4" w:rsidRDefault="006220E3">
            <w:pPr>
              <w:pStyle w:val="TableParagraph"/>
              <w:ind w:left="104" w:right="255"/>
              <w:rPr>
                <w:sz w:val="24"/>
              </w:rPr>
            </w:pPr>
            <w:r>
              <w:rPr>
                <w:sz w:val="24"/>
              </w:rPr>
              <w:t>способностью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 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фундаментальных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 в 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всеобщей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и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4821" w:type="dxa"/>
          </w:tcPr>
          <w:p w:rsidR="00ED16A4" w:rsidRDefault="006220E3">
            <w:pPr>
              <w:pStyle w:val="TableParagraph"/>
              <w:spacing w:line="26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ED16A4" w:rsidRDefault="006220E3">
            <w:pPr>
              <w:pStyle w:val="TableParagraph"/>
              <w:numPr>
                <w:ilvl w:val="0"/>
                <w:numId w:val="38"/>
              </w:numPr>
              <w:tabs>
                <w:tab w:val="left" w:pos="254"/>
              </w:tabs>
              <w:spacing w:line="242" w:lineRule="auto"/>
              <w:ind w:right="392" w:firstLine="0"/>
              <w:rPr>
                <w:sz w:val="24"/>
              </w:rPr>
            </w:pPr>
            <w:r>
              <w:rPr>
                <w:sz w:val="24"/>
              </w:rPr>
              <w:t>сюжеты и образы, наиболее 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рассматриваемого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периода;</w:t>
            </w:r>
          </w:p>
          <w:p w:rsidR="00ED16A4" w:rsidRDefault="006220E3">
            <w:pPr>
              <w:pStyle w:val="TableParagraph"/>
              <w:numPr>
                <w:ilvl w:val="0"/>
                <w:numId w:val="38"/>
              </w:numPr>
              <w:tabs>
                <w:tab w:val="left" w:pos="249"/>
              </w:tabs>
              <w:ind w:right="556" w:firstLine="0"/>
              <w:rPr>
                <w:sz w:val="24"/>
              </w:rPr>
            </w:pPr>
            <w:r>
              <w:rPr>
                <w:sz w:val="24"/>
              </w:rPr>
              <w:t>основные произведения романского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 рассматриваемые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дисциплины;</w:t>
            </w:r>
          </w:p>
          <w:p w:rsidR="00ED16A4" w:rsidRDefault="006220E3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ED16A4" w:rsidRDefault="006220E3">
            <w:pPr>
              <w:pStyle w:val="TableParagraph"/>
              <w:numPr>
                <w:ilvl w:val="0"/>
                <w:numId w:val="38"/>
              </w:numPr>
              <w:tabs>
                <w:tab w:val="left" w:pos="254"/>
              </w:tabs>
              <w:ind w:right="289" w:firstLine="0"/>
              <w:rPr>
                <w:sz w:val="24"/>
              </w:rPr>
            </w:pPr>
            <w:r>
              <w:rPr>
                <w:sz w:val="24"/>
              </w:rPr>
              <w:t>представлять круг ключевых 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подходами к пониманию и исследованию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ED16A4" w:rsidRDefault="006220E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ED16A4" w:rsidRDefault="006220E3">
            <w:pPr>
              <w:pStyle w:val="TableParagraph"/>
              <w:numPr>
                <w:ilvl w:val="0"/>
                <w:numId w:val="38"/>
              </w:numPr>
              <w:tabs>
                <w:tab w:val="left" w:pos="254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современными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информационными технологиями,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позволяющими извлекать и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 необходимую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ED16A4" w:rsidRDefault="006220E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дисциплины;</w:t>
            </w:r>
          </w:p>
        </w:tc>
      </w:tr>
      <w:tr w:rsidR="00ED16A4">
        <w:trPr>
          <w:trHeight w:val="273"/>
        </w:trPr>
        <w:tc>
          <w:tcPr>
            <w:tcW w:w="2099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ПК-6</w:t>
            </w:r>
          </w:p>
        </w:tc>
        <w:tc>
          <w:tcPr>
            <w:tcW w:w="2550" w:type="dxa"/>
          </w:tcPr>
          <w:p w:rsidR="00ED16A4" w:rsidRDefault="006220E3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</w:p>
        </w:tc>
        <w:tc>
          <w:tcPr>
            <w:tcW w:w="4821" w:type="dxa"/>
          </w:tcPr>
          <w:p w:rsidR="00ED16A4" w:rsidRDefault="006220E3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</w:tc>
      </w:tr>
    </w:tbl>
    <w:p w:rsidR="00ED16A4" w:rsidRDefault="00ED16A4">
      <w:pPr>
        <w:spacing w:line="253" w:lineRule="exact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ED16A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2550"/>
        <w:gridCol w:w="4821"/>
      </w:tblGrid>
      <w:tr w:rsidR="00ED16A4">
        <w:trPr>
          <w:trHeight w:val="4692"/>
        </w:trPr>
        <w:tc>
          <w:tcPr>
            <w:tcW w:w="2099" w:type="dxa"/>
            <w:tcBorders>
              <w:bottom w:val="single" w:sz="6" w:space="0" w:color="000000"/>
            </w:tcBorders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bottom w:val="single" w:sz="6" w:space="0" w:color="000000"/>
            </w:tcBorders>
          </w:tcPr>
          <w:p w:rsidR="00ED16A4" w:rsidRDefault="006220E3">
            <w:pPr>
              <w:pStyle w:val="TableParagraph"/>
              <w:ind w:left="104" w:right="150"/>
              <w:rPr>
                <w:sz w:val="24"/>
              </w:rPr>
            </w:pPr>
            <w:r>
              <w:rPr>
                <w:sz w:val="24"/>
              </w:rPr>
              <w:t>понимать,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базовую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 теории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4821" w:type="dxa"/>
            <w:tcBorders>
              <w:bottom w:val="single" w:sz="6" w:space="0" w:color="000000"/>
            </w:tcBorders>
          </w:tcPr>
          <w:p w:rsidR="00ED16A4" w:rsidRDefault="006220E3">
            <w:pPr>
              <w:pStyle w:val="TableParagraph"/>
              <w:numPr>
                <w:ilvl w:val="0"/>
                <w:numId w:val="37"/>
              </w:numPr>
              <w:tabs>
                <w:tab w:val="left" w:pos="254"/>
              </w:tabs>
              <w:ind w:right="362" w:firstLine="0"/>
              <w:rPr>
                <w:sz w:val="24"/>
              </w:rPr>
            </w:pPr>
            <w:r>
              <w:rPr>
                <w:sz w:val="24"/>
              </w:rPr>
              <w:t>иконографические характеристики тем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сюжетов в каждом из изучаемых 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темы в западноевропейском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искусстве;</w:t>
            </w:r>
          </w:p>
          <w:p w:rsidR="00ED16A4" w:rsidRDefault="006220E3">
            <w:pPr>
              <w:pStyle w:val="TableParagraph"/>
              <w:numPr>
                <w:ilvl w:val="0"/>
                <w:numId w:val="37"/>
              </w:numPr>
              <w:tabs>
                <w:tab w:val="left" w:pos="249"/>
              </w:tabs>
              <w:ind w:right="404" w:firstLine="0"/>
              <w:rPr>
                <w:sz w:val="24"/>
              </w:rPr>
            </w:pPr>
            <w:r>
              <w:rPr>
                <w:sz w:val="24"/>
              </w:rPr>
              <w:t>основные исторические даты и события,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контекстуально связанные с изучаемыми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процессами;</w:t>
            </w:r>
          </w:p>
          <w:p w:rsidR="00ED16A4" w:rsidRDefault="006220E3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ED16A4" w:rsidRDefault="006220E3">
            <w:pPr>
              <w:pStyle w:val="TableParagraph"/>
              <w:numPr>
                <w:ilvl w:val="0"/>
                <w:numId w:val="37"/>
              </w:numPr>
              <w:tabs>
                <w:tab w:val="left" w:pos="254"/>
              </w:tabs>
              <w:ind w:right="881" w:firstLine="0"/>
              <w:rPr>
                <w:sz w:val="24"/>
              </w:rPr>
            </w:pPr>
            <w:r>
              <w:rPr>
                <w:sz w:val="24"/>
              </w:rPr>
              <w:t>анализировать рассматриваемые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романские памятники с точки зрения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богословских и 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эпохи;</w:t>
            </w:r>
          </w:p>
          <w:p w:rsidR="00ED16A4" w:rsidRDefault="006220E3">
            <w:pPr>
              <w:pStyle w:val="TableParagraph"/>
              <w:spacing w:before="1"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ED16A4" w:rsidRDefault="006220E3">
            <w:pPr>
              <w:pStyle w:val="TableParagraph"/>
              <w:numPr>
                <w:ilvl w:val="0"/>
                <w:numId w:val="37"/>
              </w:numPr>
              <w:tabs>
                <w:tab w:val="left" w:pos="254"/>
              </w:tabs>
              <w:spacing w:line="274" w:lineRule="exact"/>
              <w:ind w:left="253" w:hanging="145"/>
              <w:rPr>
                <w:sz w:val="24"/>
              </w:rPr>
            </w:pPr>
            <w:r>
              <w:rPr>
                <w:sz w:val="24"/>
              </w:rPr>
              <w:t>понятийным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ED16A4" w:rsidRDefault="006220E3">
            <w:pPr>
              <w:pStyle w:val="TableParagraph"/>
              <w:numPr>
                <w:ilvl w:val="0"/>
                <w:numId w:val="37"/>
              </w:numPr>
              <w:tabs>
                <w:tab w:val="left" w:pos="249"/>
              </w:tabs>
              <w:spacing w:line="275" w:lineRule="exact"/>
              <w:ind w:left="248" w:hanging="140"/>
              <w:rPr>
                <w:sz w:val="24"/>
              </w:rPr>
            </w:pPr>
            <w:r>
              <w:rPr>
                <w:sz w:val="24"/>
              </w:rPr>
              <w:t>основами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формально-стилистического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74" w:lineRule="exact"/>
              <w:ind w:left="109" w:right="334"/>
              <w:rPr>
                <w:sz w:val="24"/>
              </w:rPr>
            </w:pPr>
            <w:r>
              <w:rPr>
                <w:sz w:val="24"/>
              </w:rPr>
              <w:t>иконографического анализа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ED16A4">
        <w:trPr>
          <w:trHeight w:val="3583"/>
        </w:trPr>
        <w:tc>
          <w:tcPr>
            <w:tcW w:w="2099" w:type="dxa"/>
            <w:tcBorders>
              <w:top w:val="single" w:sz="6" w:space="0" w:color="000000"/>
            </w:tcBorders>
          </w:tcPr>
          <w:p w:rsidR="00ED16A4" w:rsidRDefault="006220E3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ПК-8</w:t>
            </w:r>
          </w:p>
        </w:tc>
        <w:tc>
          <w:tcPr>
            <w:tcW w:w="2550" w:type="dxa"/>
            <w:tcBorders>
              <w:top w:val="single" w:sz="6" w:space="0" w:color="000000"/>
            </w:tcBorders>
          </w:tcPr>
          <w:p w:rsidR="00ED16A4" w:rsidRDefault="006220E3">
            <w:pPr>
              <w:pStyle w:val="TableParagraph"/>
              <w:ind w:left="104" w:right="217"/>
              <w:rPr>
                <w:sz w:val="24"/>
              </w:rPr>
            </w:pPr>
            <w:r>
              <w:rPr>
                <w:sz w:val="24"/>
              </w:rPr>
              <w:t>способностью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специальных знаний,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(профиля)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</w:p>
        </w:tc>
        <w:tc>
          <w:tcPr>
            <w:tcW w:w="4821" w:type="dxa"/>
            <w:tcBorders>
              <w:top w:val="single" w:sz="6" w:space="0" w:color="000000"/>
            </w:tcBorders>
          </w:tcPr>
          <w:p w:rsidR="00ED16A4" w:rsidRDefault="006220E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ED16A4" w:rsidRDefault="006220E3">
            <w:pPr>
              <w:pStyle w:val="TableParagraph"/>
              <w:numPr>
                <w:ilvl w:val="0"/>
                <w:numId w:val="36"/>
              </w:numPr>
              <w:tabs>
                <w:tab w:val="left" w:pos="249"/>
              </w:tabs>
              <w:ind w:right="658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анализе рассматриваемого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 и базовую литературу;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ED16A4" w:rsidRDefault="006220E3">
            <w:pPr>
              <w:pStyle w:val="TableParagraph"/>
              <w:numPr>
                <w:ilvl w:val="0"/>
                <w:numId w:val="36"/>
              </w:numPr>
              <w:tabs>
                <w:tab w:val="left" w:pos="254"/>
              </w:tabs>
              <w:ind w:right="289" w:firstLine="0"/>
              <w:rPr>
                <w:b/>
                <w:sz w:val="24"/>
              </w:rPr>
            </w:pPr>
            <w:r>
              <w:rPr>
                <w:sz w:val="24"/>
              </w:rPr>
              <w:t>представлять круг ключевых 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подходами к пониманию и исследованию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западноевропейского   искусства;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ED16A4" w:rsidRDefault="006220E3">
            <w:pPr>
              <w:pStyle w:val="TableParagraph"/>
              <w:numPr>
                <w:ilvl w:val="0"/>
                <w:numId w:val="36"/>
              </w:numPr>
              <w:tabs>
                <w:tab w:val="left" w:pos="249"/>
              </w:tabs>
              <w:spacing w:before="4" w:line="237" w:lineRule="auto"/>
              <w:ind w:right="768" w:firstLine="0"/>
              <w:rPr>
                <w:sz w:val="24"/>
              </w:rPr>
            </w:pPr>
            <w:r>
              <w:rPr>
                <w:sz w:val="24"/>
              </w:rPr>
              <w:t>основами научных подходов,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</w:p>
          <w:p w:rsidR="00ED16A4" w:rsidRDefault="006220E3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искусствоведения.</w:t>
            </w:r>
          </w:p>
        </w:tc>
      </w:tr>
    </w:tbl>
    <w:p w:rsidR="00ED16A4" w:rsidRDefault="00ED16A4">
      <w:pPr>
        <w:pStyle w:val="a3"/>
        <w:spacing w:before="8"/>
        <w:ind w:left="0"/>
        <w:rPr>
          <w:sz w:val="15"/>
        </w:rPr>
      </w:pPr>
    </w:p>
    <w:p w:rsidR="00ED16A4" w:rsidRDefault="006220E3">
      <w:pPr>
        <w:pStyle w:val="a4"/>
        <w:numPr>
          <w:ilvl w:val="1"/>
          <w:numId w:val="40"/>
        </w:numPr>
        <w:tabs>
          <w:tab w:val="left" w:pos="662"/>
        </w:tabs>
        <w:spacing w:before="90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ED16A4" w:rsidRDefault="00ED16A4">
      <w:pPr>
        <w:pStyle w:val="a3"/>
        <w:ind w:left="0"/>
      </w:pPr>
    </w:p>
    <w:p w:rsidR="00ED16A4" w:rsidRDefault="006220E3">
      <w:pPr>
        <w:pStyle w:val="a3"/>
        <w:ind w:left="239" w:right="401"/>
        <w:jc w:val="both"/>
      </w:pPr>
      <w:r>
        <w:t>Дисциплина</w:t>
      </w:r>
      <w:r>
        <w:rPr>
          <w:spacing w:val="1"/>
        </w:rPr>
        <w:t xml:space="preserve"> </w:t>
      </w:r>
      <w:r>
        <w:t>«Монументальная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романской</w:t>
      </w:r>
      <w:r>
        <w:rPr>
          <w:spacing w:val="1"/>
        </w:rPr>
        <w:t xml:space="preserve"> </w:t>
      </w:r>
      <w:r>
        <w:t>эпохи»</w:t>
      </w:r>
      <w:r>
        <w:rPr>
          <w:spacing w:val="1"/>
        </w:rPr>
        <w:t xml:space="preserve"> </w:t>
      </w:r>
      <w:r w:rsidR="00640F05" w:rsidRPr="00640F05">
        <w:rPr>
          <w:spacing w:val="1"/>
        </w:rPr>
        <w:t>относится к части, формируемой участниками образовательных отношений блока дисциплин учебного плана.</w:t>
      </w:r>
    </w:p>
    <w:p w:rsidR="00ED16A4" w:rsidRDefault="006220E3">
      <w:pPr>
        <w:pStyle w:val="a3"/>
        <w:ind w:left="239" w:right="404"/>
        <w:jc w:val="both"/>
      </w:pPr>
      <w:r>
        <w:t>Для освоения д</w:t>
      </w:r>
      <w:r w:rsidR="00640F05">
        <w:t>исциплины необходимы знания, умения и владения</w:t>
      </w:r>
      <w:r>
        <w:t>, сформированные в ходе изучения</w:t>
      </w:r>
      <w:r>
        <w:rPr>
          <w:spacing w:val="1"/>
        </w:rPr>
        <w:t xml:space="preserve"> </w:t>
      </w:r>
      <w:r>
        <w:t>следующих дисциплин (предшествующие дисциплины): «Описание и анализ памятников</w:t>
      </w:r>
      <w:r>
        <w:rPr>
          <w:spacing w:val="1"/>
        </w:rPr>
        <w:t xml:space="preserve"> </w:t>
      </w:r>
      <w:r>
        <w:t>искусства»,</w:t>
      </w:r>
      <w:r>
        <w:rPr>
          <w:spacing w:val="1"/>
        </w:rPr>
        <w:t xml:space="preserve"> </w:t>
      </w:r>
      <w:r>
        <w:t>«Методика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текста»,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века»,</w:t>
      </w:r>
      <w:r>
        <w:rPr>
          <w:spacing w:val="1"/>
        </w:rPr>
        <w:t xml:space="preserve"> </w:t>
      </w:r>
      <w:r>
        <w:t>«Христианская</w:t>
      </w:r>
      <w:r>
        <w:rPr>
          <w:spacing w:val="1"/>
        </w:rPr>
        <w:t xml:space="preserve"> </w:t>
      </w:r>
      <w:r>
        <w:t>иконография».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 w:rsidR="00640F05">
        <w:t>знания, умения и владения</w:t>
      </w:r>
      <w:r>
        <w:t>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(последующие</w:t>
      </w:r>
      <w:r>
        <w:rPr>
          <w:spacing w:val="1"/>
        </w:rPr>
        <w:t xml:space="preserve"> </w:t>
      </w:r>
      <w:r>
        <w:t>дисциплины):</w:t>
      </w:r>
      <w:r>
        <w:rPr>
          <w:spacing w:val="1"/>
        </w:rPr>
        <w:t xml:space="preserve"> </w:t>
      </w:r>
      <w:r>
        <w:t>«Атрибуция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времени», «Мастера и региональные школы в искусстве Ренессанса и Западной Европы</w:t>
      </w:r>
      <w:r>
        <w:rPr>
          <w:spacing w:val="1"/>
        </w:rPr>
        <w:t xml:space="preserve"> </w:t>
      </w:r>
      <w:r>
        <w:t>XVIII–XIX</w:t>
      </w:r>
      <w:r>
        <w:rPr>
          <w:spacing w:val="-5"/>
        </w:rPr>
        <w:t xml:space="preserve"> </w:t>
      </w:r>
      <w:r>
        <w:t>вв.»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магистерской</w:t>
      </w:r>
      <w:r>
        <w:rPr>
          <w:spacing w:val="2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следующего</w:t>
      </w:r>
      <w:r>
        <w:rPr>
          <w:spacing w:val="5"/>
        </w:rPr>
        <w:t xml:space="preserve"> </w:t>
      </w:r>
      <w:r>
        <w:t>этапа</w:t>
      </w:r>
      <w:r>
        <w:rPr>
          <w:spacing w:val="-4"/>
        </w:rPr>
        <w:t xml:space="preserve"> </w:t>
      </w:r>
      <w:r>
        <w:t>обучения.</w:t>
      </w:r>
    </w:p>
    <w:p w:rsidR="00ED16A4" w:rsidRDefault="00ED16A4">
      <w:pPr>
        <w:jc w:val="both"/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1"/>
        <w:numPr>
          <w:ilvl w:val="0"/>
          <w:numId w:val="40"/>
        </w:numPr>
        <w:tabs>
          <w:tab w:val="left" w:pos="484"/>
        </w:tabs>
        <w:spacing w:before="84" w:line="240" w:lineRule="auto"/>
        <w:ind w:hanging="245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ED16A4" w:rsidRDefault="00ED16A4">
      <w:pPr>
        <w:pStyle w:val="a3"/>
        <w:ind w:left="0"/>
        <w:rPr>
          <w:b/>
        </w:rPr>
      </w:pPr>
    </w:p>
    <w:p w:rsidR="00ED16A4" w:rsidRDefault="006220E3">
      <w:pPr>
        <w:ind w:left="1227" w:right="1397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ED16A4" w:rsidRDefault="00ED16A4">
      <w:pPr>
        <w:pStyle w:val="a3"/>
        <w:spacing w:before="7"/>
        <w:ind w:left="0"/>
        <w:rPr>
          <w:b/>
          <w:sz w:val="23"/>
        </w:rPr>
      </w:pPr>
    </w:p>
    <w:p w:rsidR="00ED16A4" w:rsidRDefault="006220E3">
      <w:pPr>
        <w:pStyle w:val="a3"/>
        <w:ind w:left="316" w:right="484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42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48</w:t>
      </w:r>
      <w:r>
        <w:rPr>
          <w:spacing w:val="2"/>
        </w:rPr>
        <w:t xml:space="preserve"> </w:t>
      </w:r>
      <w:r>
        <w:t>ч.</w:t>
      </w:r>
    </w:p>
    <w:p w:rsidR="00ED16A4" w:rsidRDefault="00ED16A4">
      <w:pPr>
        <w:pStyle w:val="a3"/>
        <w:spacing w:before="9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338"/>
        <w:gridCol w:w="508"/>
        <w:gridCol w:w="609"/>
        <w:gridCol w:w="614"/>
        <w:gridCol w:w="503"/>
        <w:gridCol w:w="830"/>
        <w:gridCol w:w="859"/>
        <w:gridCol w:w="815"/>
        <w:gridCol w:w="1934"/>
      </w:tblGrid>
      <w:tr w:rsidR="00ED16A4">
        <w:trPr>
          <w:trHeight w:val="551"/>
        </w:trPr>
        <w:tc>
          <w:tcPr>
            <w:tcW w:w="557" w:type="dxa"/>
            <w:vMerge w:val="restart"/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4"/>
              <w:rPr>
                <w:sz w:val="30"/>
              </w:rPr>
            </w:pPr>
          </w:p>
          <w:p w:rsidR="00ED16A4" w:rsidRDefault="006220E3">
            <w:pPr>
              <w:pStyle w:val="TableParagraph"/>
              <w:spacing w:line="242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38" w:type="dxa"/>
            <w:vMerge w:val="restart"/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4"/>
              <w:rPr>
                <w:sz w:val="30"/>
              </w:rPr>
            </w:pPr>
          </w:p>
          <w:p w:rsidR="00ED16A4" w:rsidRDefault="006220E3">
            <w:pPr>
              <w:pStyle w:val="TableParagraph"/>
              <w:spacing w:line="242" w:lineRule="auto"/>
              <w:ind w:left="230" w:right="206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  <w:textDirection w:val="btLr"/>
          </w:tcPr>
          <w:p w:rsidR="00ED16A4" w:rsidRDefault="006220E3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30" w:type="dxa"/>
            <w:gridSpan w:val="6"/>
          </w:tcPr>
          <w:p w:rsidR="00ED16A4" w:rsidRDefault="006220E3">
            <w:pPr>
              <w:pStyle w:val="TableParagraph"/>
              <w:spacing w:line="268" w:lineRule="exact"/>
              <w:ind w:left="966" w:right="94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D16A4" w:rsidRDefault="006220E3">
            <w:pPr>
              <w:pStyle w:val="TableParagraph"/>
              <w:spacing w:before="2" w:line="261" w:lineRule="exact"/>
              <w:ind w:left="966" w:right="94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4" w:type="dxa"/>
            <w:vMerge w:val="restart"/>
          </w:tcPr>
          <w:p w:rsidR="00ED16A4" w:rsidRDefault="00ED16A4">
            <w:pPr>
              <w:pStyle w:val="TableParagraph"/>
              <w:spacing w:before="2"/>
            </w:pPr>
          </w:p>
          <w:p w:rsidR="00ED16A4" w:rsidRDefault="006220E3">
            <w:pPr>
              <w:pStyle w:val="TableParagraph"/>
              <w:ind w:left="155" w:right="127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D16A4">
        <w:trPr>
          <w:trHeight w:val="278"/>
        </w:trPr>
        <w:tc>
          <w:tcPr>
            <w:tcW w:w="557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3415" w:type="dxa"/>
            <w:gridSpan w:val="5"/>
          </w:tcPr>
          <w:p w:rsidR="00ED16A4" w:rsidRDefault="006220E3">
            <w:pPr>
              <w:pStyle w:val="TableParagraph"/>
              <w:spacing w:line="258" w:lineRule="exact"/>
              <w:ind w:left="112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5" w:type="dxa"/>
            <w:vMerge w:val="restart"/>
            <w:textDirection w:val="btLr"/>
          </w:tcPr>
          <w:p w:rsidR="00ED16A4" w:rsidRDefault="006220E3">
            <w:pPr>
              <w:pStyle w:val="TableParagraph"/>
              <w:spacing w:before="112" w:line="247" w:lineRule="auto"/>
              <w:ind w:left="-1" w:right="12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1612"/>
        </w:trPr>
        <w:tc>
          <w:tcPr>
            <w:tcW w:w="557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textDirection w:val="btLr"/>
          </w:tcPr>
          <w:p w:rsidR="00ED16A4" w:rsidRDefault="006220E3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4" w:type="dxa"/>
            <w:textDirection w:val="btLr"/>
          </w:tcPr>
          <w:p w:rsidR="00ED16A4" w:rsidRDefault="006220E3">
            <w:pPr>
              <w:pStyle w:val="TableParagraph"/>
              <w:spacing w:before="114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3" w:type="dxa"/>
            <w:textDirection w:val="btLr"/>
          </w:tcPr>
          <w:p w:rsidR="00ED16A4" w:rsidRDefault="006220E3">
            <w:pPr>
              <w:pStyle w:val="TableParagraph"/>
              <w:spacing w:before="4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0" w:type="dxa"/>
            <w:textDirection w:val="btLr"/>
          </w:tcPr>
          <w:p w:rsidR="00ED16A4" w:rsidRDefault="006220E3">
            <w:pPr>
              <w:pStyle w:val="TableParagraph"/>
              <w:spacing w:before="193" w:line="247" w:lineRule="auto"/>
              <w:ind w:left="-1" w:right="113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59" w:type="dxa"/>
            <w:textDirection w:val="btLr"/>
          </w:tcPr>
          <w:p w:rsidR="00ED16A4" w:rsidRDefault="006220E3">
            <w:pPr>
              <w:pStyle w:val="TableParagraph"/>
              <w:spacing w:before="64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15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552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Введение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ED16A4" w:rsidRDefault="006220E3">
            <w:pPr>
              <w:pStyle w:val="TableParagraph"/>
              <w:spacing w:before="2"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опросы</w:t>
            </w:r>
          </w:p>
        </w:tc>
      </w:tr>
      <w:tr w:rsidR="00ED16A4">
        <w:trPr>
          <w:trHeight w:val="1655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ind w:left="105" w:right="177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 Англии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ind w:left="116" w:right="35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6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ind w:left="105" w:right="386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ind w:left="116" w:right="35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6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ind w:left="105" w:right="250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Испании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ind w:left="116" w:right="35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</w:p>
          <w:p w:rsidR="00ED16A4" w:rsidRDefault="006220E3">
            <w:pPr>
              <w:pStyle w:val="TableParagraph"/>
              <w:spacing w:line="278" w:lineRule="exact"/>
              <w:ind w:left="116" w:right="336"/>
              <w:rPr>
                <w:sz w:val="24"/>
              </w:rPr>
            </w:pPr>
            <w:r>
              <w:rPr>
                <w:sz w:val="24"/>
              </w:rPr>
              <w:t>презентация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1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ind w:left="105" w:right="208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Австрии</w:t>
            </w:r>
          </w:p>
          <w:p w:rsidR="00ED16A4" w:rsidRDefault="006220E3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Швейцарии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69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69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69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69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ind w:left="116" w:right="35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реферат,</w:t>
            </w:r>
          </w:p>
        </w:tc>
      </w:tr>
      <w:tr w:rsidR="00ED16A4">
        <w:trPr>
          <w:trHeight w:val="1656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ind w:left="105" w:right="402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Тироля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ind w:left="116" w:right="35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277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  <w:tr w:rsidR="00ED16A4">
        <w:trPr>
          <w:trHeight w:val="277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5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1934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</w:tbl>
    <w:p w:rsidR="00ED16A4" w:rsidRDefault="00ED16A4">
      <w:pPr>
        <w:rPr>
          <w:sz w:val="20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1"/>
        <w:spacing w:before="84" w:line="240" w:lineRule="auto"/>
        <w:ind w:left="1227" w:right="1392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 для</w:t>
      </w:r>
      <w:r>
        <w:rPr>
          <w:spacing w:val="-2"/>
        </w:rPr>
        <w:t xml:space="preserve"> </w:t>
      </w:r>
      <w:r>
        <w:t>очно–заочной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обучения</w:t>
      </w:r>
    </w:p>
    <w:p w:rsidR="00ED16A4" w:rsidRDefault="006220E3">
      <w:pPr>
        <w:pStyle w:val="a3"/>
        <w:spacing w:before="228"/>
        <w:ind w:left="316" w:right="484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24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66</w:t>
      </w:r>
      <w:r>
        <w:rPr>
          <w:spacing w:val="2"/>
        </w:rPr>
        <w:t xml:space="preserve"> </w:t>
      </w:r>
      <w:r>
        <w:t>ч.</w:t>
      </w:r>
    </w:p>
    <w:p w:rsidR="00ED16A4" w:rsidRDefault="00ED16A4">
      <w:pPr>
        <w:pStyle w:val="a3"/>
        <w:spacing w:before="9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68"/>
        <w:gridCol w:w="504"/>
        <w:gridCol w:w="600"/>
        <w:gridCol w:w="600"/>
        <w:gridCol w:w="509"/>
        <w:gridCol w:w="788"/>
        <w:gridCol w:w="822"/>
        <w:gridCol w:w="783"/>
        <w:gridCol w:w="1941"/>
      </w:tblGrid>
      <w:tr w:rsidR="00ED16A4">
        <w:trPr>
          <w:trHeight w:val="551"/>
        </w:trPr>
        <w:tc>
          <w:tcPr>
            <w:tcW w:w="562" w:type="dxa"/>
            <w:vMerge w:val="restart"/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4"/>
              <w:rPr>
                <w:sz w:val="30"/>
              </w:rPr>
            </w:pPr>
          </w:p>
          <w:p w:rsidR="00ED16A4" w:rsidRDefault="006220E3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68" w:type="dxa"/>
            <w:vMerge w:val="restart"/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4"/>
              <w:rPr>
                <w:sz w:val="30"/>
              </w:rPr>
            </w:pPr>
          </w:p>
          <w:p w:rsidR="00ED16A4" w:rsidRDefault="006220E3">
            <w:pPr>
              <w:pStyle w:val="TableParagraph"/>
              <w:ind w:left="110" w:right="45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  <w:textDirection w:val="btLr"/>
          </w:tcPr>
          <w:p w:rsidR="00ED16A4" w:rsidRDefault="006220E3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102" w:type="dxa"/>
            <w:gridSpan w:val="6"/>
          </w:tcPr>
          <w:p w:rsidR="00ED16A4" w:rsidRDefault="006220E3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D16A4" w:rsidRDefault="006220E3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41" w:type="dxa"/>
            <w:vMerge w:val="restart"/>
          </w:tcPr>
          <w:p w:rsidR="00ED16A4" w:rsidRDefault="00ED16A4">
            <w:pPr>
              <w:pStyle w:val="TableParagraph"/>
              <w:spacing w:before="2"/>
            </w:pPr>
          </w:p>
          <w:p w:rsidR="00ED16A4" w:rsidRDefault="006220E3">
            <w:pPr>
              <w:pStyle w:val="TableParagraph"/>
              <w:ind w:left="109" w:right="16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D16A4">
        <w:trPr>
          <w:trHeight w:val="273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3319" w:type="dxa"/>
            <w:gridSpan w:val="5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3" w:type="dxa"/>
            <w:vMerge w:val="restart"/>
            <w:textDirection w:val="btLr"/>
          </w:tcPr>
          <w:p w:rsidR="00ED16A4" w:rsidRDefault="006220E3">
            <w:pPr>
              <w:pStyle w:val="TableParagraph"/>
              <w:spacing w:before="106"/>
              <w:ind w:left="-1"/>
            </w:pPr>
            <w:r>
              <w:t>Самостоятельная</w:t>
            </w:r>
          </w:p>
          <w:p w:rsidR="00ED16A4" w:rsidRDefault="006220E3">
            <w:pPr>
              <w:pStyle w:val="TableParagraph"/>
              <w:spacing w:before="11"/>
              <w:ind w:left="-1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1612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extDirection w:val="btLr"/>
          </w:tcPr>
          <w:p w:rsidR="00ED16A4" w:rsidRDefault="006220E3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00" w:type="dxa"/>
            <w:textDirection w:val="btLr"/>
          </w:tcPr>
          <w:p w:rsidR="00ED16A4" w:rsidRDefault="006220E3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ED16A4" w:rsidRDefault="006220E3">
            <w:pPr>
              <w:pStyle w:val="TableParagraph"/>
              <w:spacing w:before="2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88" w:type="dxa"/>
            <w:textDirection w:val="btLr"/>
          </w:tcPr>
          <w:p w:rsidR="00ED16A4" w:rsidRDefault="006220E3">
            <w:pPr>
              <w:pStyle w:val="TableParagraph"/>
              <w:spacing w:before="165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2" w:type="dxa"/>
            <w:textDirection w:val="btLr"/>
          </w:tcPr>
          <w:p w:rsidR="00ED16A4" w:rsidRDefault="006220E3">
            <w:pPr>
              <w:pStyle w:val="TableParagraph"/>
              <w:spacing w:before="40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83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551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Введение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</w:tcPr>
          <w:p w:rsidR="00ED16A4" w:rsidRDefault="006220E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</w:tcPr>
          <w:p w:rsidR="00ED16A4" w:rsidRDefault="006220E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ED16A4" w:rsidRDefault="006220E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опросы</w:t>
            </w:r>
          </w:p>
        </w:tc>
      </w:tr>
      <w:tr w:rsidR="00ED16A4">
        <w:trPr>
          <w:trHeight w:val="1660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ind w:left="110" w:right="318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 Англии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before="2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</w:tcPr>
          <w:p w:rsidR="00ED16A4" w:rsidRDefault="006220E3">
            <w:pPr>
              <w:pStyle w:val="TableParagraph"/>
              <w:spacing w:before="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41" w:type="dxa"/>
          </w:tcPr>
          <w:p w:rsidR="00ED16A4" w:rsidRDefault="006220E3">
            <w:pPr>
              <w:pStyle w:val="TableParagraph"/>
              <w:ind w:left="109" w:right="36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6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ind w:left="110" w:right="51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</w:tcPr>
          <w:p w:rsidR="00ED16A4" w:rsidRDefault="006220E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41" w:type="dxa"/>
          </w:tcPr>
          <w:p w:rsidR="00ED16A4" w:rsidRDefault="006220E3">
            <w:pPr>
              <w:pStyle w:val="TableParagraph"/>
              <w:ind w:left="109" w:right="36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5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ind w:left="110" w:right="37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Испании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</w:tcPr>
          <w:p w:rsidR="00ED16A4" w:rsidRDefault="006220E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41" w:type="dxa"/>
          </w:tcPr>
          <w:p w:rsidR="00ED16A4" w:rsidRDefault="006220E3">
            <w:pPr>
              <w:pStyle w:val="TableParagraph"/>
              <w:ind w:left="109" w:right="36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</w:p>
          <w:p w:rsidR="00ED16A4" w:rsidRDefault="006220E3">
            <w:pPr>
              <w:pStyle w:val="TableParagraph"/>
              <w:spacing w:line="274" w:lineRule="exact"/>
              <w:ind w:left="109" w:right="350"/>
              <w:rPr>
                <w:sz w:val="24"/>
              </w:rPr>
            </w:pPr>
            <w:r>
              <w:rPr>
                <w:sz w:val="24"/>
              </w:rPr>
              <w:t>презентация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6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ind w:left="110" w:right="648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монументальная</w:t>
            </w:r>
          </w:p>
          <w:p w:rsidR="00ED16A4" w:rsidRDefault="006220E3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живопись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Германии,</w:t>
            </w:r>
          </w:p>
          <w:p w:rsidR="00ED16A4" w:rsidRDefault="006220E3">
            <w:pPr>
              <w:pStyle w:val="TableParagraph"/>
              <w:spacing w:line="274" w:lineRule="exact"/>
              <w:ind w:left="110" w:right="1125"/>
              <w:rPr>
                <w:sz w:val="24"/>
              </w:rPr>
            </w:pPr>
            <w:r>
              <w:rPr>
                <w:sz w:val="24"/>
              </w:rPr>
              <w:t>Австрии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Швейцарии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</w:tcPr>
          <w:p w:rsidR="00ED16A4" w:rsidRDefault="006220E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41" w:type="dxa"/>
          </w:tcPr>
          <w:p w:rsidR="00ED16A4" w:rsidRDefault="006220E3">
            <w:pPr>
              <w:pStyle w:val="TableParagraph"/>
              <w:ind w:left="109" w:right="36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</w:p>
          <w:p w:rsidR="00ED16A4" w:rsidRDefault="006220E3">
            <w:pPr>
              <w:pStyle w:val="TableParagraph"/>
              <w:spacing w:line="274" w:lineRule="exact"/>
              <w:ind w:left="109" w:right="350"/>
              <w:rPr>
                <w:sz w:val="24"/>
              </w:rPr>
            </w:pPr>
            <w:r>
              <w:rPr>
                <w:sz w:val="24"/>
              </w:rPr>
              <w:t>презентация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6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ind w:left="110" w:right="53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Тироля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</w:tcPr>
          <w:p w:rsidR="00ED16A4" w:rsidRDefault="006220E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41" w:type="dxa"/>
          </w:tcPr>
          <w:p w:rsidR="00ED16A4" w:rsidRDefault="006220E3">
            <w:pPr>
              <w:pStyle w:val="TableParagraph"/>
              <w:ind w:left="109" w:right="36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273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зачет с оценкой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1941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  <w:tr w:rsidR="00ED16A4">
        <w:trPr>
          <w:trHeight w:val="277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4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00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509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83" w:type="dxa"/>
          </w:tcPr>
          <w:p w:rsidR="00ED16A4" w:rsidRDefault="006220E3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1941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</w:tbl>
    <w:p w:rsidR="00ED16A4" w:rsidRDefault="00ED16A4">
      <w:pPr>
        <w:rPr>
          <w:sz w:val="20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1"/>
        <w:spacing w:before="84" w:line="240" w:lineRule="auto"/>
        <w:ind w:left="310" w:right="484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 для</w:t>
      </w:r>
      <w:r>
        <w:rPr>
          <w:spacing w:val="-1"/>
        </w:rPr>
        <w:t xml:space="preserve"> </w:t>
      </w:r>
      <w:r>
        <w:t>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обучения</w:t>
      </w:r>
    </w:p>
    <w:p w:rsidR="00ED16A4" w:rsidRDefault="00ED16A4">
      <w:pPr>
        <w:pStyle w:val="a3"/>
        <w:spacing w:before="7"/>
        <w:ind w:left="0"/>
        <w:rPr>
          <w:b/>
          <w:sz w:val="23"/>
        </w:rPr>
      </w:pPr>
    </w:p>
    <w:p w:rsidR="00ED16A4" w:rsidRDefault="006220E3">
      <w:pPr>
        <w:pStyle w:val="a3"/>
        <w:ind w:left="316" w:right="484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12 ч., промежуточная аттестация 9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87</w:t>
      </w:r>
      <w:r>
        <w:rPr>
          <w:spacing w:val="2"/>
        </w:rPr>
        <w:t xml:space="preserve"> </w:t>
      </w:r>
      <w:r>
        <w:t>ч.</w:t>
      </w:r>
    </w:p>
    <w:p w:rsidR="00ED16A4" w:rsidRDefault="00ED16A4">
      <w:pPr>
        <w:pStyle w:val="a3"/>
        <w:spacing w:before="9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68"/>
        <w:gridCol w:w="504"/>
        <w:gridCol w:w="605"/>
        <w:gridCol w:w="605"/>
        <w:gridCol w:w="485"/>
        <w:gridCol w:w="793"/>
        <w:gridCol w:w="827"/>
        <w:gridCol w:w="788"/>
        <w:gridCol w:w="1941"/>
      </w:tblGrid>
      <w:tr w:rsidR="00ED16A4">
        <w:trPr>
          <w:trHeight w:val="551"/>
        </w:trPr>
        <w:tc>
          <w:tcPr>
            <w:tcW w:w="562" w:type="dxa"/>
            <w:vMerge w:val="restart"/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5"/>
              <w:rPr>
                <w:sz w:val="29"/>
              </w:rPr>
            </w:pPr>
          </w:p>
          <w:p w:rsidR="00ED16A4" w:rsidRDefault="006220E3">
            <w:pPr>
              <w:pStyle w:val="TableParagraph"/>
              <w:spacing w:before="1"/>
              <w:ind w:left="119" w:right="8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68" w:type="dxa"/>
            <w:vMerge w:val="restart"/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5"/>
              <w:rPr>
                <w:sz w:val="29"/>
              </w:rPr>
            </w:pPr>
          </w:p>
          <w:p w:rsidR="00ED16A4" w:rsidRDefault="006220E3">
            <w:pPr>
              <w:pStyle w:val="TableParagraph"/>
              <w:spacing w:before="1"/>
              <w:ind w:left="297" w:right="269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  <w:textDirection w:val="btLr"/>
          </w:tcPr>
          <w:p w:rsidR="00ED16A4" w:rsidRDefault="006220E3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103" w:type="dxa"/>
            <w:gridSpan w:val="6"/>
          </w:tcPr>
          <w:p w:rsidR="00ED16A4" w:rsidRDefault="006220E3">
            <w:pPr>
              <w:pStyle w:val="TableParagraph"/>
              <w:spacing w:line="268" w:lineRule="exact"/>
              <w:ind w:left="897" w:right="885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D16A4" w:rsidRDefault="006220E3">
            <w:pPr>
              <w:pStyle w:val="TableParagraph"/>
              <w:spacing w:before="2" w:line="261" w:lineRule="exact"/>
              <w:ind w:left="890" w:right="885"/>
              <w:jc w:val="center"/>
              <w:rPr>
                <w:sz w:val="24"/>
              </w:rPr>
            </w:pPr>
            <w:r>
              <w:rPr>
                <w:sz w:val="24"/>
              </w:rPr>
              <w:t>(в часах)</w:t>
            </w:r>
          </w:p>
        </w:tc>
        <w:tc>
          <w:tcPr>
            <w:tcW w:w="1941" w:type="dxa"/>
            <w:vMerge w:val="restart"/>
          </w:tcPr>
          <w:p w:rsidR="00ED16A4" w:rsidRDefault="00ED16A4">
            <w:pPr>
              <w:pStyle w:val="TableParagraph"/>
              <w:spacing w:before="4"/>
              <w:rPr>
                <w:sz w:val="21"/>
              </w:rPr>
            </w:pPr>
          </w:p>
          <w:p w:rsidR="00ED16A4" w:rsidRDefault="006220E3">
            <w:pPr>
              <w:pStyle w:val="TableParagraph"/>
              <w:ind w:left="151" w:right="138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D16A4">
        <w:trPr>
          <w:trHeight w:val="254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3315" w:type="dxa"/>
            <w:gridSpan w:val="5"/>
          </w:tcPr>
          <w:p w:rsidR="00ED16A4" w:rsidRDefault="006220E3">
            <w:pPr>
              <w:pStyle w:val="TableParagraph"/>
              <w:spacing w:line="234" w:lineRule="exact"/>
              <w:ind w:left="1114"/>
            </w:pPr>
            <w:r>
              <w:t>Контактная</w:t>
            </w:r>
          </w:p>
        </w:tc>
        <w:tc>
          <w:tcPr>
            <w:tcW w:w="788" w:type="dxa"/>
            <w:vMerge w:val="restart"/>
            <w:textDirection w:val="btLr"/>
          </w:tcPr>
          <w:p w:rsidR="00ED16A4" w:rsidRDefault="006220E3">
            <w:pPr>
              <w:pStyle w:val="TableParagraph"/>
              <w:spacing w:before="105" w:line="249" w:lineRule="auto"/>
              <w:ind w:left="-1" w:right="252"/>
            </w:pPr>
            <w:r>
              <w:rPr>
                <w:spacing w:val="-1"/>
              </w:rP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1612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605" w:type="dxa"/>
            <w:textDirection w:val="btLr"/>
          </w:tcPr>
          <w:p w:rsidR="00ED16A4" w:rsidRDefault="006220E3">
            <w:pPr>
              <w:pStyle w:val="TableParagraph"/>
              <w:spacing w:before="111"/>
              <w:ind w:left="-1"/>
            </w:pPr>
            <w:r>
              <w:t>Лекции</w:t>
            </w:r>
          </w:p>
        </w:tc>
        <w:tc>
          <w:tcPr>
            <w:tcW w:w="605" w:type="dxa"/>
            <w:textDirection w:val="btLr"/>
          </w:tcPr>
          <w:p w:rsidR="00ED16A4" w:rsidRDefault="006220E3">
            <w:pPr>
              <w:pStyle w:val="TableParagraph"/>
              <w:spacing w:before="111"/>
              <w:ind w:left="-1"/>
            </w:pPr>
            <w:r>
              <w:t>Семинар</w:t>
            </w:r>
          </w:p>
        </w:tc>
        <w:tc>
          <w:tcPr>
            <w:tcW w:w="485" w:type="dxa"/>
            <w:textDirection w:val="btLr"/>
          </w:tcPr>
          <w:p w:rsidR="00ED16A4" w:rsidRDefault="006220E3">
            <w:pPr>
              <w:pStyle w:val="TableParagraph"/>
              <w:spacing w:before="7" w:line="260" w:lineRule="atLeast"/>
              <w:ind w:left="-1" w:right="289"/>
            </w:pPr>
            <w:r>
              <w:rPr>
                <w:spacing w:val="-1"/>
              </w:rPr>
              <w:t>Практические</w:t>
            </w:r>
            <w:r>
              <w:rPr>
                <w:spacing w:val="-52"/>
              </w:rPr>
              <w:t xml:space="preserve"> </w:t>
            </w:r>
            <w:r>
              <w:t>занятия</w:t>
            </w:r>
          </w:p>
        </w:tc>
        <w:tc>
          <w:tcPr>
            <w:tcW w:w="793" w:type="dxa"/>
            <w:textDirection w:val="btLr"/>
          </w:tcPr>
          <w:p w:rsidR="00ED16A4" w:rsidRDefault="006220E3">
            <w:pPr>
              <w:pStyle w:val="TableParagraph"/>
              <w:spacing w:before="188" w:line="244" w:lineRule="auto"/>
              <w:ind w:left="-1" w:right="237"/>
            </w:pPr>
            <w:r>
              <w:t>Лабораторные</w:t>
            </w:r>
            <w:r>
              <w:rPr>
                <w:spacing w:val="-53"/>
              </w:rPr>
              <w:t xml:space="preserve"> </w:t>
            </w:r>
            <w:r>
              <w:t>занятия</w:t>
            </w:r>
          </w:p>
        </w:tc>
        <w:tc>
          <w:tcPr>
            <w:tcW w:w="827" w:type="dxa"/>
            <w:textDirection w:val="btLr"/>
          </w:tcPr>
          <w:p w:rsidR="00ED16A4" w:rsidRDefault="006220E3">
            <w:pPr>
              <w:pStyle w:val="TableParagraph"/>
              <w:spacing w:before="77" w:line="247" w:lineRule="auto"/>
              <w:ind w:left="-1" w:right="81"/>
            </w:pPr>
            <w:r>
              <w:t>Промежуточная</w:t>
            </w:r>
            <w:r>
              <w:rPr>
                <w:spacing w:val="-52"/>
              </w:rPr>
              <w:t xml:space="preserve"> </w:t>
            </w:r>
            <w:r>
              <w:t>аттестация</w:t>
            </w:r>
          </w:p>
        </w:tc>
        <w:tc>
          <w:tcPr>
            <w:tcW w:w="788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551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Введение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0,5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941" w:type="dxa"/>
          </w:tcPr>
          <w:p w:rsidR="00ED16A4" w:rsidRDefault="006220E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ED16A4" w:rsidRDefault="006220E3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</w:tr>
      <w:tr w:rsidR="00ED16A4">
        <w:trPr>
          <w:trHeight w:val="278"/>
        </w:trPr>
        <w:tc>
          <w:tcPr>
            <w:tcW w:w="562" w:type="dxa"/>
            <w:vMerge w:val="restart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68" w:type="dxa"/>
            <w:vMerge w:val="restart"/>
          </w:tcPr>
          <w:p w:rsidR="00ED16A4" w:rsidRDefault="006220E3">
            <w:pPr>
              <w:pStyle w:val="TableParagraph"/>
              <w:ind w:left="110" w:right="302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 Англии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before="2" w:line="257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before="2" w:line="257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1,5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before="2" w:line="257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  <w:vMerge w:val="restart"/>
          </w:tcPr>
          <w:p w:rsidR="00ED16A4" w:rsidRDefault="006220E3">
            <w:pPr>
              <w:pStyle w:val="TableParagraph"/>
              <w:ind w:left="108" w:right="36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372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273"/>
        </w:trPr>
        <w:tc>
          <w:tcPr>
            <w:tcW w:w="562" w:type="dxa"/>
            <w:vMerge w:val="restart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68" w:type="dxa"/>
            <w:vMerge w:val="restart"/>
          </w:tcPr>
          <w:p w:rsidR="00ED16A4" w:rsidRDefault="006220E3">
            <w:pPr>
              <w:pStyle w:val="TableParagraph"/>
              <w:ind w:left="110" w:right="51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54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54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  <w:vMerge w:val="restart"/>
          </w:tcPr>
          <w:p w:rsidR="00ED16A4" w:rsidRDefault="006220E3">
            <w:pPr>
              <w:pStyle w:val="TableParagraph"/>
              <w:ind w:left="108" w:right="36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372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273"/>
        </w:trPr>
        <w:tc>
          <w:tcPr>
            <w:tcW w:w="562" w:type="dxa"/>
            <w:vMerge w:val="restart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68" w:type="dxa"/>
            <w:vMerge w:val="restart"/>
          </w:tcPr>
          <w:p w:rsidR="00ED16A4" w:rsidRDefault="006220E3">
            <w:pPr>
              <w:pStyle w:val="TableParagraph"/>
              <w:ind w:left="110" w:right="37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Испании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54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4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54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  <w:vMerge w:val="restart"/>
          </w:tcPr>
          <w:p w:rsidR="00ED16A4" w:rsidRDefault="006220E3">
            <w:pPr>
              <w:pStyle w:val="TableParagraph"/>
              <w:ind w:left="108" w:right="36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372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273"/>
        </w:trPr>
        <w:tc>
          <w:tcPr>
            <w:tcW w:w="562" w:type="dxa"/>
            <w:vMerge w:val="restart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68" w:type="dxa"/>
            <w:vMerge w:val="restart"/>
          </w:tcPr>
          <w:p w:rsidR="00ED16A4" w:rsidRDefault="006220E3">
            <w:pPr>
              <w:pStyle w:val="TableParagraph"/>
              <w:ind w:left="110" w:right="648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монументальная</w:t>
            </w:r>
          </w:p>
          <w:p w:rsidR="00ED16A4" w:rsidRDefault="006220E3">
            <w:pPr>
              <w:pStyle w:val="TableParagraph"/>
              <w:ind w:left="110" w:right="198"/>
              <w:rPr>
                <w:sz w:val="24"/>
              </w:rPr>
            </w:pPr>
            <w:r>
              <w:rPr>
                <w:sz w:val="24"/>
              </w:rPr>
              <w:t>живопись Германии,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Австрии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Швейцарии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54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4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54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  <w:vMerge w:val="restart"/>
          </w:tcPr>
          <w:p w:rsidR="00ED16A4" w:rsidRDefault="006220E3"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420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278"/>
        </w:trPr>
        <w:tc>
          <w:tcPr>
            <w:tcW w:w="562" w:type="dxa"/>
            <w:vMerge w:val="restart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468" w:type="dxa"/>
            <w:vMerge w:val="restart"/>
          </w:tcPr>
          <w:p w:rsidR="00ED16A4" w:rsidRDefault="006220E3">
            <w:pPr>
              <w:pStyle w:val="TableParagraph"/>
              <w:ind w:left="110" w:right="53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Тироля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5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58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  <w:vMerge w:val="restart"/>
          </w:tcPr>
          <w:p w:rsidR="00ED16A4" w:rsidRDefault="006220E3">
            <w:pPr>
              <w:pStyle w:val="TableParagraph"/>
              <w:ind w:left="108" w:right="36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367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278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spacing w:line="249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54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1941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  <w:tr w:rsidR="00ED16A4">
        <w:trPr>
          <w:trHeight w:val="278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4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6220E3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58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  <w:tc>
          <w:tcPr>
            <w:tcW w:w="1941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</w:tbl>
    <w:p w:rsidR="00ED16A4" w:rsidRDefault="00ED16A4">
      <w:pPr>
        <w:rPr>
          <w:sz w:val="20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1"/>
        <w:numPr>
          <w:ilvl w:val="0"/>
          <w:numId w:val="40"/>
        </w:numPr>
        <w:tabs>
          <w:tab w:val="left" w:pos="542"/>
        </w:tabs>
        <w:spacing w:before="84" w:line="240" w:lineRule="auto"/>
        <w:ind w:left="541" w:hanging="303"/>
        <w:jc w:val="both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ED16A4" w:rsidRDefault="00ED16A4">
      <w:pPr>
        <w:pStyle w:val="a3"/>
        <w:spacing w:before="7"/>
        <w:ind w:left="0"/>
        <w:rPr>
          <w:b/>
          <w:sz w:val="23"/>
        </w:rPr>
      </w:pPr>
    </w:p>
    <w:p w:rsidR="00ED16A4" w:rsidRDefault="006220E3">
      <w:pPr>
        <w:pStyle w:val="a3"/>
        <w:ind w:left="239" w:right="406" w:firstLine="710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охватывает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научных представлений о состоянии исследования произведений романского искусства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регионах,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реставраций, их формальных и иконографических характеристик, позволяющих решать</w:t>
      </w:r>
      <w:r>
        <w:rPr>
          <w:spacing w:val="1"/>
        </w:rPr>
        <w:t xml:space="preserve"> </w:t>
      </w:r>
      <w:r>
        <w:t>сложные</w:t>
      </w:r>
      <w:r>
        <w:rPr>
          <w:spacing w:val="-5"/>
        </w:rPr>
        <w:t xml:space="preserve"> </w:t>
      </w:r>
      <w:r>
        <w:t>интерпретационные</w:t>
      </w:r>
      <w:r>
        <w:rPr>
          <w:spacing w:val="-4"/>
        </w:rPr>
        <w:t xml:space="preserve"> </w:t>
      </w:r>
      <w:r>
        <w:t>задачи.</w:t>
      </w:r>
    </w:p>
    <w:p w:rsidR="00ED16A4" w:rsidRDefault="006220E3">
      <w:pPr>
        <w:pStyle w:val="a4"/>
        <w:numPr>
          <w:ilvl w:val="0"/>
          <w:numId w:val="35"/>
        </w:numPr>
        <w:tabs>
          <w:tab w:val="left" w:pos="960"/>
          <w:tab w:val="left" w:pos="961"/>
        </w:tabs>
        <w:spacing w:before="3"/>
        <w:ind w:right="405" w:firstLine="0"/>
        <w:jc w:val="both"/>
        <w:rPr>
          <w:sz w:val="24"/>
        </w:rPr>
      </w:pPr>
      <w:r>
        <w:rPr>
          <w:sz w:val="24"/>
        </w:rPr>
        <w:t>Данная программа нацелена на активную аудиторную и самостоятельную 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студентов, стимулирует их участие в семинарских занятиях. Лекционные и семинарские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постоянным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студенты</w:t>
      </w:r>
      <w:r>
        <w:rPr>
          <w:spacing w:val="1"/>
          <w:sz w:val="24"/>
        </w:rPr>
        <w:t xml:space="preserve"> </w:t>
      </w: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просмотреть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 работы, в том числе предусмотрены доклады, рефераты, 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инновационных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</w:p>
    <w:p w:rsidR="00ED16A4" w:rsidRDefault="006220E3">
      <w:pPr>
        <w:pStyle w:val="a4"/>
        <w:numPr>
          <w:ilvl w:val="0"/>
          <w:numId w:val="35"/>
        </w:numPr>
        <w:tabs>
          <w:tab w:val="left" w:pos="960"/>
          <w:tab w:val="left" w:pos="961"/>
        </w:tabs>
        <w:ind w:right="398" w:firstLine="0"/>
        <w:jc w:val="both"/>
        <w:rPr>
          <w:sz w:val="24"/>
        </w:rPr>
      </w:pPr>
      <w:r>
        <w:rPr>
          <w:b/>
          <w:sz w:val="24"/>
        </w:rPr>
        <w:t xml:space="preserve">Новизна </w:t>
      </w:r>
      <w:r>
        <w:rPr>
          <w:sz w:val="24"/>
        </w:rPr>
        <w:t>данной программы определяется тем, что освоение дисциплины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тесной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общим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историко</w:t>
      </w:r>
      <w:proofErr w:type="spellEnd"/>
      <w:r>
        <w:rPr>
          <w:sz w:val="24"/>
        </w:rPr>
        <w:t>–культурным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процессом,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фактологического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 визуального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на 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 – политического и богословского контекста 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вопросов, что позволяет расширить сферу применения данной дисциплины на 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специальностей.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стимуляцию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студентов.</w:t>
      </w:r>
      <w:r>
        <w:rPr>
          <w:spacing w:val="1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отметить также, что визуальный материал, составляющий основу данного курса, равно как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связанную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работой</w:t>
      </w:r>
      <w:r>
        <w:rPr>
          <w:spacing w:val="3"/>
          <w:sz w:val="24"/>
        </w:rPr>
        <w:t xml:space="preserve"> </w:t>
      </w:r>
      <w:r>
        <w:rPr>
          <w:sz w:val="24"/>
        </w:rPr>
        <w:t>автора.</w:t>
      </w:r>
    </w:p>
    <w:p w:rsidR="00ED16A4" w:rsidRDefault="006220E3">
      <w:pPr>
        <w:spacing w:line="242" w:lineRule="auto"/>
        <w:ind w:left="239" w:right="410" w:firstLine="720"/>
        <w:jc w:val="both"/>
        <w:rPr>
          <w:sz w:val="24"/>
        </w:rPr>
      </w:pPr>
      <w:r>
        <w:rPr>
          <w:b/>
          <w:sz w:val="24"/>
        </w:rPr>
        <w:t>Хронологические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рамки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«Монументальная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эпохи»</w:t>
      </w:r>
      <w:r>
        <w:rPr>
          <w:spacing w:val="-57"/>
          <w:sz w:val="24"/>
        </w:rPr>
        <w:t xml:space="preserve"> </w:t>
      </w:r>
      <w:r>
        <w:rPr>
          <w:sz w:val="24"/>
        </w:rPr>
        <w:t>охватывают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 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XI–XIII</w:t>
      </w:r>
      <w:r>
        <w:rPr>
          <w:spacing w:val="-1"/>
          <w:sz w:val="24"/>
        </w:rPr>
        <w:t xml:space="preserve"> </w:t>
      </w:r>
      <w:r>
        <w:rPr>
          <w:sz w:val="24"/>
        </w:rPr>
        <w:t>вв.</w:t>
      </w:r>
    </w:p>
    <w:p w:rsidR="00ED16A4" w:rsidRDefault="006220E3">
      <w:pPr>
        <w:pStyle w:val="a3"/>
        <w:ind w:left="239" w:right="399" w:firstLine="710"/>
        <w:jc w:val="both"/>
      </w:pPr>
      <w:r>
        <w:rPr>
          <w:b/>
        </w:rPr>
        <w:t>Актуальность</w:t>
      </w:r>
      <w:r>
        <w:rPr>
          <w:b/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важные памятники романской живописи, без знания которых невозможна полноценная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искусствоведа,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весьма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памятники,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малоизвестны</w:t>
      </w:r>
      <w:r>
        <w:rPr>
          <w:spacing w:val="1"/>
        </w:rPr>
        <w:t xml:space="preserve"> </w:t>
      </w:r>
      <w:r>
        <w:t>российскому</w:t>
      </w:r>
      <w:r>
        <w:rPr>
          <w:spacing w:val="1"/>
        </w:rPr>
        <w:t xml:space="preserve"> </w:t>
      </w:r>
      <w:r>
        <w:t>искусствознанию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отсутствуют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русскоязычном исследовательском поле, однако они хорошо известны и часто находятся в</w:t>
      </w:r>
      <w:r>
        <w:rPr>
          <w:spacing w:val="-57"/>
        </w:rPr>
        <w:t xml:space="preserve"> </w:t>
      </w:r>
      <w:r>
        <w:t>фокусе</w:t>
      </w:r>
      <w:r>
        <w:rPr>
          <w:spacing w:val="1"/>
        </w:rPr>
        <w:t xml:space="preserve"> </w:t>
      </w:r>
      <w:r>
        <w:t>внимания западноевропейских ученых, что способствует своеобразной изоляции</w:t>
      </w:r>
      <w:r>
        <w:rPr>
          <w:spacing w:val="1"/>
        </w:rPr>
        <w:t xml:space="preserve"> </w:t>
      </w:r>
      <w:r>
        <w:t>отечественных исследователей. Предлагаемый курс вносит свой вклад в преодоление этой</w:t>
      </w:r>
      <w:r>
        <w:rPr>
          <w:spacing w:val="-57"/>
        </w:rPr>
        <w:t xml:space="preserve"> </w:t>
      </w:r>
      <w:r>
        <w:t>вынужденной</w:t>
      </w:r>
      <w:r>
        <w:rPr>
          <w:spacing w:val="2"/>
        </w:rPr>
        <w:t xml:space="preserve"> </w:t>
      </w:r>
      <w:r>
        <w:t>изоляции.</w:t>
      </w:r>
    </w:p>
    <w:p w:rsidR="00ED16A4" w:rsidRDefault="006220E3">
      <w:pPr>
        <w:pStyle w:val="a3"/>
        <w:ind w:left="239" w:right="405" w:firstLine="710"/>
        <w:jc w:val="both"/>
      </w:pPr>
      <w:r>
        <w:t>При этом западные ученые, работающие в этой сфере, все чаще обращаются для</w:t>
      </w:r>
      <w:r>
        <w:rPr>
          <w:spacing w:val="1"/>
        </w:rPr>
        <w:t xml:space="preserve"> </w:t>
      </w:r>
      <w:r>
        <w:t>сопоставления к русским и византийским памятникам, в попытке найти стилистические</w:t>
      </w:r>
      <w:r>
        <w:rPr>
          <w:spacing w:val="1"/>
        </w:rPr>
        <w:t xml:space="preserve"> </w:t>
      </w:r>
      <w:r>
        <w:t>параллели, так как изучение известных и малоизвестных памятников</w:t>
      </w:r>
      <w:r>
        <w:rPr>
          <w:spacing w:val="1"/>
        </w:rPr>
        <w:t xml:space="preserve"> </w:t>
      </w:r>
      <w:r>
        <w:t>западноевропейской</w:t>
      </w:r>
      <w:r>
        <w:rPr>
          <w:spacing w:val="-57"/>
        </w:rPr>
        <w:t xml:space="preserve"> </w:t>
      </w:r>
      <w:r>
        <w:t>живописи XII-XIII веков составляет актуальный контекст развития</w:t>
      </w:r>
      <w:r>
        <w:rPr>
          <w:spacing w:val="1"/>
        </w:rPr>
        <w:t xml:space="preserve"> </w:t>
      </w:r>
      <w:r>
        <w:t>искусствознания 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этапе.</w:t>
      </w:r>
    </w:p>
    <w:p w:rsidR="00ED16A4" w:rsidRDefault="00ED16A4">
      <w:pPr>
        <w:pStyle w:val="a3"/>
        <w:spacing w:before="7"/>
        <w:ind w:left="0"/>
        <w:rPr>
          <w:sz w:val="23"/>
        </w:rPr>
      </w:pPr>
    </w:p>
    <w:p w:rsidR="00ED16A4" w:rsidRDefault="006220E3">
      <w:pPr>
        <w:pStyle w:val="a3"/>
        <w:ind w:left="239"/>
        <w:jc w:val="both"/>
      </w:pPr>
      <w:r>
        <w:t>Принципы</w:t>
      </w:r>
      <w:r>
        <w:rPr>
          <w:spacing w:val="-1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50"/>
        </w:rPr>
        <w:t xml:space="preserve"> </w:t>
      </w:r>
      <w:r>
        <w:t>введения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пяти</w:t>
      </w:r>
      <w:r>
        <w:rPr>
          <w:spacing w:val="-3"/>
        </w:rPr>
        <w:t xml:space="preserve"> </w:t>
      </w:r>
      <w:r>
        <w:t>разделов.</w:t>
      </w:r>
    </w:p>
    <w:p w:rsidR="00ED16A4" w:rsidRDefault="006220E3">
      <w:pPr>
        <w:pStyle w:val="a3"/>
        <w:spacing w:before="3"/>
        <w:ind w:left="239" w:right="405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новейших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отражено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подборе</w:t>
      </w:r>
      <w:r>
        <w:rPr>
          <w:spacing w:val="1"/>
        </w:rPr>
        <w:t xml:space="preserve"> </w:t>
      </w:r>
      <w:r>
        <w:t>рекомендуемой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рассчитан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дополнительные списки позволяют более углубленно раскрыть предлагаемые в программе</w:t>
      </w:r>
      <w:r>
        <w:rPr>
          <w:spacing w:val="-57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темы.</w:t>
      </w:r>
    </w:p>
    <w:p w:rsidR="00ED16A4" w:rsidRDefault="00ED16A4">
      <w:pPr>
        <w:jc w:val="both"/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ED16A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ED16A4">
        <w:trPr>
          <w:trHeight w:val="551"/>
        </w:trPr>
        <w:tc>
          <w:tcPr>
            <w:tcW w:w="538" w:type="dxa"/>
          </w:tcPr>
          <w:p w:rsidR="00ED16A4" w:rsidRDefault="006220E3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94" w:type="dxa"/>
          </w:tcPr>
          <w:p w:rsidR="00ED16A4" w:rsidRDefault="006220E3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:rsidR="00ED16A4" w:rsidRDefault="006220E3">
            <w:pPr>
              <w:pStyle w:val="TableParagraph"/>
              <w:spacing w:before="2"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521" w:type="dxa"/>
          </w:tcPr>
          <w:p w:rsidR="00ED16A4" w:rsidRDefault="006220E3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ED16A4">
        <w:trPr>
          <w:trHeight w:val="4416"/>
        </w:trPr>
        <w:tc>
          <w:tcPr>
            <w:tcW w:w="538" w:type="dxa"/>
          </w:tcPr>
          <w:p w:rsidR="00ED16A4" w:rsidRDefault="006220E3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4" w:type="dxa"/>
          </w:tcPr>
          <w:p w:rsidR="00ED16A4" w:rsidRDefault="006220E3">
            <w:pPr>
              <w:pStyle w:val="TableParagraph"/>
              <w:spacing w:line="27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Введение</w:t>
            </w:r>
          </w:p>
        </w:tc>
        <w:tc>
          <w:tcPr>
            <w:tcW w:w="6521" w:type="dxa"/>
          </w:tcPr>
          <w:p w:rsidR="00ED16A4" w:rsidRDefault="006220E3">
            <w:pPr>
              <w:pStyle w:val="TableParagraph"/>
              <w:ind w:left="109" w:right="76"/>
              <w:jc w:val="both"/>
              <w:rPr>
                <w:sz w:val="24"/>
              </w:rPr>
            </w:pPr>
            <w:r>
              <w:rPr>
                <w:sz w:val="24"/>
              </w:rPr>
              <w:t>Хронология и география изучаемого материала.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взаимного влияния регионов. Техники стенописи.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сюжеты и темы, характерные для эпохи. Функции и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расположения сюжетов и тем.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 между миниатюрой,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литургией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 в иконографии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 формальных характеристиках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«школы»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исследованиям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романского живописного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романики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Священного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писания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смыслов</w:t>
            </w:r>
          </w:p>
          <w:p w:rsidR="00ED16A4" w:rsidRDefault="006220E3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визуального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</w:p>
        </w:tc>
      </w:tr>
      <w:tr w:rsidR="00ED16A4">
        <w:trPr>
          <w:trHeight w:val="9390"/>
        </w:trPr>
        <w:tc>
          <w:tcPr>
            <w:tcW w:w="538" w:type="dxa"/>
          </w:tcPr>
          <w:p w:rsidR="00ED16A4" w:rsidRDefault="006220E3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4" w:type="dxa"/>
          </w:tcPr>
          <w:p w:rsidR="00ED16A4" w:rsidRDefault="006220E3">
            <w:pPr>
              <w:pStyle w:val="TableParagraph"/>
              <w:ind w:left="110" w:right="864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монументальная</w:t>
            </w:r>
          </w:p>
          <w:p w:rsidR="00ED16A4" w:rsidRDefault="006220E3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</w:p>
        </w:tc>
        <w:tc>
          <w:tcPr>
            <w:tcW w:w="6521" w:type="dxa"/>
          </w:tcPr>
          <w:p w:rsidR="00ED16A4" w:rsidRDefault="006220E3">
            <w:pPr>
              <w:pStyle w:val="TableParagraph"/>
              <w:ind w:left="109" w:right="7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Англия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Стенопись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Кентерберийском соборе: капелла св. </w:t>
            </w:r>
            <w:proofErr w:type="gramStart"/>
            <w:r>
              <w:rPr>
                <w:sz w:val="24"/>
              </w:rPr>
              <w:t>Гавриила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крипте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часовня 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Ансельма,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росписи в </w:t>
            </w:r>
            <w:proofErr w:type="spellStart"/>
            <w:r>
              <w:rPr>
                <w:sz w:val="24"/>
              </w:rPr>
              <w:t>Хардэме</w:t>
            </w:r>
            <w:proofErr w:type="spellEnd"/>
            <w:r>
              <w:rPr>
                <w:sz w:val="24"/>
              </w:rPr>
              <w:t xml:space="preserve"> (1125), «стиль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Хардэма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Клейтоне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Копфорде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сицилийские влияния, ведущая роль книжной иллюминации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английской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периода.</w:t>
            </w:r>
          </w:p>
          <w:p w:rsidR="00ED16A4" w:rsidRDefault="006220E3">
            <w:pPr>
              <w:pStyle w:val="TableParagraph"/>
              <w:ind w:left="109" w:right="8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Франция. </w:t>
            </w:r>
            <w:r>
              <w:rPr>
                <w:sz w:val="24"/>
              </w:rPr>
              <w:t>Принцип разделения французской стенописи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«школы»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формально–стилистическим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характеристикам:</w:t>
            </w:r>
          </w:p>
          <w:p w:rsidR="00ED16A4" w:rsidRDefault="006220E3">
            <w:pPr>
              <w:pStyle w:val="TableParagraph"/>
              <w:spacing w:line="242" w:lineRule="auto"/>
              <w:ind w:left="109" w:right="79" w:firstLine="62"/>
              <w:jc w:val="both"/>
              <w:rPr>
                <w:sz w:val="24"/>
              </w:rPr>
            </w:pPr>
            <w:r>
              <w:rPr>
                <w:sz w:val="24"/>
              </w:rPr>
              <w:t>а) «школа светлых фонов»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Турень</w:t>
            </w:r>
            <w:proofErr w:type="spellEnd"/>
            <w:r>
              <w:rPr>
                <w:sz w:val="24"/>
              </w:rPr>
              <w:t>, долина Луары, Пуату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(Сен-</w:t>
            </w:r>
            <w:proofErr w:type="spellStart"/>
            <w:r>
              <w:rPr>
                <w:sz w:val="24"/>
              </w:rPr>
              <w:t>Савен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сюр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Гартамп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Сен-Николя-де-</w:t>
            </w:r>
            <w:proofErr w:type="spellStart"/>
            <w:r>
              <w:rPr>
                <w:sz w:val="24"/>
              </w:rPr>
              <w:t>Таван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  <w:p w:rsidR="00ED16A4" w:rsidRDefault="006220E3">
            <w:pPr>
              <w:pStyle w:val="TableParagraph"/>
              <w:ind w:left="109" w:right="79"/>
              <w:jc w:val="bot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Бургундия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юго</w:t>
            </w:r>
            <w:proofErr w:type="spellEnd"/>
            <w:r>
              <w:rPr>
                <w:sz w:val="24"/>
              </w:rPr>
              <w:t>–восточная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Франция, византийские и итальянские влияния, (</w:t>
            </w:r>
            <w:proofErr w:type="spellStart"/>
            <w:r>
              <w:rPr>
                <w:sz w:val="24"/>
              </w:rPr>
              <w:t>Берзе</w:t>
            </w:r>
            <w:proofErr w:type="spellEnd"/>
            <w:r>
              <w:rPr>
                <w:sz w:val="24"/>
              </w:rPr>
              <w:t>–ля–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Виль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капелла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монахов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Клюни</w:t>
            </w:r>
            <w:proofErr w:type="spellEnd"/>
            <w:r>
              <w:rPr>
                <w:sz w:val="24"/>
              </w:rPr>
              <w:t>),</w:t>
            </w:r>
          </w:p>
          <w:p w:rsidR="00ED16A4" w:rsidRDefault="006220E3">
            <w:pPr>
              <w:pStyle w:val="TableParagraph"/>
              <w:ind w:left="109" w:right="78"/>
              <w:jc w:val="both"/>
              <w:rPr>
                <w:sz w:val="24"/>
              </w:rPr>
            </w:pPr>
            <w:r>
              <w:rPr>
                <w:sz w:val="24"/>
              </w:rPr>
              <w:t>в) школа Оверни - «темные фоны», византийские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(Сен-Жюльен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Бриуде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Нотр</w:t>
            </w:r>
            <w:proofErr w:type="spellEnd"/>
            <w:r>
              <w:rPr>
                <w:sz w:val="24"/>
              </w:rPr>
              <w:t>-Дам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Пюи</w:t>
            </w:r>
            <w:proofErr w:type="spellEnd"/>
            <w:r>
              <w:rPr>
                <w:sz w:val="24"/>
              </w:rPr>
              <w:t>-ан-</w:t>
            </w:r>
            <w:proofErr w:type="spellStart"/>
            <w:r>
              <w:rPr>
                <w:sz w:val="24"/>
              </w:rPr>
              <w:t>Веле</w:t>
            </w:r>
            <w:proofErr w:type="spellEnd"/>
          </w:p>
          <w:p w:rsidR="00ED16A4" w:rsidRDefault="006220E3">
            <w:pPr>
              <w:pStyle w:val="TableParagraph"/>
              <w:spacing w:line="237" w:lineRule="auto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Пиренеев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Испании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«каталонская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группа»).</w:t>
            </w:r>
          </w:p>
          <w:p w:rsidR="00ED16A4" w:rsidRDefault="006220E3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Памятники Пуату: Сен </w:t>
            </w:r>
            <w:proofErr w:type="spellStart"/>
            <w:r>
              <w:rPr>
                <w:sz w:val="24"/>
              </w:rPr>
              <w:t>Илер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z w:val="24"/>
              </w:rPr>
              <w:t xml:space="preserve"> Гранд, </w:t>
            </w:r>
            <w:proofErr w:type="spellStart"/>
            <w:r>
              <w:rPr>
                <w:sz w:val="24"/>
              </w:rPr>
              <w:t>Нотр</w:t>
            </w:r>
            <w:proofErr w:type="spellEnd"/>
            <w:r>
              <w:rPr>
                <w:sz w:val="24"/>
              </w:rPr>
              <w:t xml:space="preserve"> Дам ля Гранд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баптистерий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Сен-Жан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Пуатье,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крипте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Екатерины в </w:t>
            </w:r>
            <w:proofErr w:type="spellStart"/>
            <w:r>
              <w:rPr>
                <w:sz w:val="24"/>
              </w:rPr>
              <w:t>Нотр</w:t>
            </w:r>
            <w:proofErr w:type="spellEnd"/>
            <w:r>
              <w:rPr>
                <w:sz w:val="24"/>
              </w:rPr>
              <w:t xml:space="preserve"> Дам де </w:t>
            </w:r>
            <w:proofErr w:type="spellStart"/>
            <w:r>
              <w:rPr>
                <w:sz w:val="24"/>
              </w:rPr>
              <w:t>Монтморийон</w:t>
            </w:r>
            <w:proofErr w:type="spellEnd"/>
            <w:r>
              <w:rPr>
                <w:sz w:val="24"/>
              </w:rPr>
              <w:t>. Церковь аббатства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Савен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сюр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Гартан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артелях,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росписей. Ветхий и Новый завет в 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Сен–</w:t>
            </w:r>
            <w:proofErr w:type="spellStart"/>
            <w:r>
              <w:rPr>
                <w:sz w:val="24"/>
              </w:rPr>
              <w:t>Савен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сюр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Гартан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крипты.</w:t>
            </w:r>
          </w:p>
          <w:p w:rsidR="00ED16A4" w:rsidRDefault="006220E3">
            <w:pPr>
              <w:pStyle w:val="TableParagraph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Фрески </w:t>
            </w:r>
            <w:proofErr w:type="spellStart"/>
            <w:r>
              <w:rPr>
                <w:sz w:val="24"/>
              </w:rPr>
              <w:t>Турени</w:t>
            </w:r>
            <w:proofErr w:type="spellEnd"/>
            <w:r>
              <w:rPr>
                <w:sz w:val="24"/>
              </w:rPr>
              <w:t xml:space="preserve">: Церковь </w:t>
            </w:r>
            <w:proofErr w:type="spellStart"/>
            <w:r>
              <w:rPr>
                <w:sz w:val="24"/>
              </w:rPr>
              <w:t>Нотр</w:t>
            </w:r>
            <w:proofErr w:type="spellEnd"/>
            <w:r>
              <w:rPr>
                <w:sz w:val="24"/>
              </w:rPr>
              <w:t>–Дам в Арене, Сен–</w:t>
            </w:r>
            <w:proofErr w:type="spellStart"/>
            <w:r>
              <w:rPr>
                <w:sz w:val="24"/>
              </w:rPr>
              <w:t>Генест</w:t>
            </w:r>
            <w:proofErr w:type="spellEnd"/>
            <w:r>
              <w:rPr>
                <w:sz w:val="24"/>
              </w:rPr>
              <w:t xml:space="preserve"> де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Лавардан</w:t>
            </w:r>
            <w:proofErr w:type="spellEnd"/>
            <w:r>
              <w:rPr>
                <w:sz w:val="24"/>
              </w:rPr>
              <w:t xml:space="preserve">, капелла Сен–Жиль в </w:t>
            </w:r>
            <w:proofErr w:type="spellStart"/>
            <w:r>
              <w:rPr>
                <w:sz w:val="24"/>
              </w:rPr>
              <w:t>Монтуар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сюр</w:t>
            </w:r>
            <w:proofErr w:type="spellEnd"/>
            <w:r>
              <w:rPr>
                <w:sz w:val="24"/>
              </w:rPr>
              <w:t xml:space="preserve">–ла </w:t>
            </w:r>
            <w:proofErr w:type="spellStart"/>
            <w:r>
              <w:rPr>
                <w:sz w:val="24"/>
              </w:rPr>
              <w:t>Луар</w:t>
            </w:r>
            <w:proofErr w:type="spellEnd"/>
            <w:r>
              <w:rPr>
                <w:sz w:val="24"/>
              </w:rPr>
              <w:t>, Сен–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Гере 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Троо</w:t>
            </w:r>
            <w:proofErr w:type="spellEnd"/>
            <w:r>
              <w:rPr>
                <w:sz w:val="24"/>
              </w:rPr>
              <w:t>.</w:t>
            </w:r>
          </w:p>
          <w:p w:rsidR="00ED16A4" w:rsidRDefault="006220E3">
            <w:pPr>
              <w:pStyle w:val="TableParagraph"/>
              <w:spacing w:before="1" w:line="237" w:lineRule="auto"/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Савен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Турени</w:t>
            </w:r>
            <w:proofErr w:type="spellEnd"/>
            <w:r>
              <w:rPr>
                <w:sz w:val="24"/>
              </w:rPr>
              <w:t>.</w:t>
            </w:r>
          </w:p>
          <w:p w:rsidR="00ED16A4" w:rsidRDefault="006220E3">
            <w:pPr>
              <w:pStyle w:val="TableParagraph"/>
              <w:spacing w:line="274" w:lineRule="exact"/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колокольне церкви Сен Жюльен в Туре, крипта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Сен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Николя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Таване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иконография.</w:t>
            </w:r>
          </w:p>
        </w:tc>
      </w:tr>
    </w:tbl>
    <w:p w:rsidR="00ED16A4" w:rsidRDefault="00ED16A4">
      <w:pPr>
        <w:spacing w:line="274" w:lineRule="exact"/>
        <w:jc w:val="both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ED16A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ED16A4">
        <w:trPr>
          <w:trHeight w:val="7177"/>
        </w:trPr>
        <w:tc>
          <w:tcPr>
            <w:tcW w:w="538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ED16A4" w:rsidRDefault="006220E3">
            <w:pPr>
              <w:pStyle w:val="TableParagraph"/>
              <w:spacing w:line="242" w:lineRule="auto"/>
              <w:ind w:left="109" w:right="7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Росписи хора церкви Сен Николя в </w:t>
            </w:r>
            <w:proofErr w:type="spellStart"/>
            <w:r>
              <w:rPr>
                <w:sz w:val="24"/>
              </w:rPr>
              <w:t>Таване</w:t>
            </w:r>
            <w:proofErr w:type="spellEnd"/>
            <w:r>
              <w:rPr>
                <w:sz w:val="24"/>
              </w:rPr>
              <w:t xml:space="preserve"> (1100–1150</w:t>
            </w:r>
            <w:proofErr w:type="gramStart"/>
            <w:r>
              <w:rPr>
                <w:sz w:val="24"/>
              </w:rPr>
              <w:t>),их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литургией.</w:t>
            </w:r>
          </w:p>
          <w:p w:rsidR="00ED16A4" w:rsidRDefault="006220E3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Росписи капеллы </w:t>
            </w:r>
            <w:proofErr w:type="spellStart"/>
            <w:r>
              <w:rPr>
                <w:sz w:val="24"/>
              </w:rPr>
              <w:t>св.Радегонды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Шиноне</w:t>
            </w:r>
            <w:proofErr w:type="spellEnd"/>
            <w:r>
              <w:rPr>
                <w:sz w:val="24"/>
              </w:rPr>
              <w:t>: пример светского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  <w:p w:rsidR="00ED16A4" w:rsidRDefault="006220E3">
            <w:pPr>
              <w:pStyle w:val="TableParagraph"/>
              <w:spacing w:line="237" w:lineRule="auto"/>
              <w:ind w:left="109" w:right="82"/>
              <w:jc w:val="both"/>
              <w:rPr>
                <w:sz w:val="24"/>
              </w:rPr>
            </w:pP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аббатской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Сен–Пьер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Меобеке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Сен–</w:t>
            </w:r>
            <w:proofErr w:type="spellStart"/>
            <w:r>
              <w:rPr>
                <w:sz w:val="24"/>
              </w:rPr>
              <w:t>Мартан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Шаливуа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Милон.</w:t>
            </w:r>
          </w:p>
          <w:p w:rsidR="00ED16A4" w:rsidRDefault="006220E3">
            <w:pPr>
              <w:pStyle w:val="TableParagraph"/>
              <w:ind w:left="109" w:right="82"/>
              <w:jc w:val="both"/>
              <w:rPr>
                <w:sz w:val="24"/>
              </w:rPr>
            </w:pPr>
            <w:r>
              <w:rPr>
                <w:sz w:val="24"/>
              </w:rPr>
              <w:t>Иконографическая программа росписей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церкви Сен Мартен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 интерпретации,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проповедью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литургией,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живописной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манеры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художника.</w:t>
            </w:r>
          </w:p>
          <w:p w:rsidR="00ED16A4" w:rsidRDefault="006220E3">
            <w:pPr>
              <w:pStyle w:val="TableParagraph"/>
              <w:ind w:left="109" w:right="76"/>
              <w:jc w:val="both"/>
              <w:rPr>
                <w:sz w:val="24"/>
              </w:rPr>
            </w:pPr>
            <w:r>
              <w:rPr>
                <w:sz w:val="24"/>
              </w:rPr>
              <w:t>Росписи церквей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Сент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Эньян</w:t>
            </w:r>
            <w:proofErr w:type="spellEnd"/>
            <w:r>
              <w:rPr>
                <w:sz w:val="24"/>
              </w:rPr>
              <w:t xml:space="preserve"> де </w:t>
            </w:r>
            <w:proofErr w:type="spellStart"/>
            <w:r>
              <w:rPr>
                <w:sz w:val="24"/>
              </w:rPr>
              <w:t>Брине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Сент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Юго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д’Аворд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Капелла монахов </w:t>
            </w:r>
            <w:proofErr w:type="spellStart"/>
            <w:r>
              <w:rPr>
                <w:sz w:val="24"/>
              </w:rPr>
              <w:t>Клюни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Берзе</w:t>
            </w:r>
            <w:proofErr w:type="spellEnd"/>
            <w:r>
              <w:rPr>
                <w:sz w:val="24"/>
              </w:rPr>
              <w:t>–ля–</w:t>
            </w:r>
            <w:proofErr w:type="spellStart"/>
            <w:r>
              <w:rPr>
                <w:sz w:val="24"/>
              </w:rPr>
              <w:t>Вилль</w:t>
            </w:r>
            <w:proofErr w:type="spellEnd"/>
            <w:r>
              <w:rPr>
                <w:sz w:val="24"/>
              </w:rPr>
              <w:t xml:space="preserve"> и «школа синих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фонов»: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влияния.</w:t>
            </w:r>
          </w:p>
          <w:p w:rsidR="00ED16A4" w:rsidRDefault="006220E3">
            <w:pPr>
              <w:pStyle w:val="TableParagraph"/>
              <w:spacing w:line="242" w:lineRule="auto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Сент</w:t>
            </w:r>
            <w:proofErr w:type="spellEnd"/>
            <w:r>
              <w:rPr>
                <w:sz w:val="24"/>
              </w:rPr>
              <w:t>-Шеф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Église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Saint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Theudère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Saint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Chef</w:t>
            </w:r>
            <w:proofErr w:type="spellEnd"/>
            <w:r>
              <w:rPr>
                <w:sz w:val="24"/>
              </w:rPr>
              <w:t>).</w:t>
            </w:r>
          </w:p>
          <w:p w:rsidR="00ED16A4" w:rsidRDefault="006220E3">
            <w:pPr>
              <w:pStyle w:val="TableParagraph"/>
              <w:spacing w:line="242" w:lineRule="auto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Оверни,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аббатство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Лавадье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Бриуда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Пюи</w:t>
            </w:r>
            <w:proofErr w:type="spellEnd"/>
            <w:r>
              <w:rPr>
                <w:sz w:val="24"/>
              </w:rPr>
              <w:t>–ан–</w:t>
            </w:r>
            <w:proofErr w:type="spellStart"/>
            <w:r>
              <w:rPr>
                <w:sz w:val="24"/>
              </w:rPr>
              <w:t>Веле</w:t>
            </w:r>
            <w:proofErr w:type="spellEnd"/>
            <w:r>
              <w:rPr>
                <w:sz w:val="24"/>
              </w:rPr>
              <w:t>.</w:t>
            </w:r>
          </w:p>
          <w:p w:rsidR="00ED16A4" w:rsidRDefault="006220E3">
            <w:pPr>
              <w:pStyle w:val="TableParagraph"/>
              <w:ind w:left="109" w:right="79"/>
              <w:jc w:val="both"/>
              <w:rPr>
                <w:sz w:val="24"/>
              </w:rPr>
            </w:pPr>
            <w:r>
              <w:rPr>
                <w:sz w:val="24"/>
              </w:rPr>
              <w:t>Витражная живопись Франции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центры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Вандом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Анже</w:t>
            </w:r>
            <w:proofErr w:type="spellEnd"/>
            <w:r>
              <w:rPr>
                <w:sz w:val="24"/>
              </w:rPr>
              <w:t xml:space="preserve">, Пуатье. </w:t>
            </w:r>
            <w:proofErr w:type="spellStart"/>
            <w:r>
              <w:rPr>
                <w:sz w:val="24"/>
              </w:rPr>
              <w:t>Вандомская</w:t>
            </w:r>
            <w:proofErr w:type="spellEnd"/>
            <w:r>
              <w:rPr>
                <w:sz w:val="24"/>
              </w:rPr>
              <w:t xml:space="preserve"> Дева (церковь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аббатства св. Троицы в </w:t>
            </w:r>
            <w:proofErr w:type="spellStart"/>
            <w:r>
              <w:rPr>
                <w:sz w:val="24"/>
              </w:rPr>
              <w:t>Вандоме</w:t>
            </w:r>
            <w:proofErr w:type="spellEnd"/>
            <w:r>
              <w:rPr>
                <w:sz w:val="24"/>
              </w:rPr>
              <w:t>), витражи XII в. в соборе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Сент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Этьенн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Шалон</w:t>
            </w:r>
            <w:proofErr w:type="spellEnd"/>
            <w:r>
              <w:rPr>
                <w:sz w:val="24"/>
              </w:rPr>
              <w:t>–ан–Шампань). Витражи XII в. соборов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Пуатье.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Витражный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ансамбль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Сен–Дени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иконографическое творчество аббата </w:t>
            </w:r>
            <w:proofErr w:type="spellStart"/>
            <w:r>
              <w:rPr>
                <w:sz w:val="24"/>
              </w:rPr>
              <w:t>Сугерия</w:t>
            </w:r>
            <w:proofErr w:type="spellEnd"/>
            <w:r>
              <w:rPr>
                <w:sz w:val="24"/>
              </w:rPr>
              <w:t>. «Сапфировая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материя»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специфический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голубой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витражей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D16A4" w:rsidRDefault="006220E3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символические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«голубой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Шартра».</w:t>
            </w:r>
          </w:p>
        </w:tc>
      </w:tr>
      <w:tr w:rsidR="00ED16A4">
        <w:trPr>
          <w:trHeight w:val="7177"/>
        </w:trPr>
        <w:tc>
          <w:tcPr>
            <w:tcW w:w="538" w:type="dxa"/>
          </w:tcPr>
          <w:p w:rsidR="00ED16A4" w:rsidRDefault="006220E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4" w:type="dxa"/>
          </w:tcPr>
          <w:p w:rsidR="00ED16A4" w:rsidRDefault="006220E3">
            <w:pPr>
              <w:pStyle w:val="TableParagraph"/>
              <w:ind w:left="110" w:right="727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</w:p>
        </w:tc>
        <w:tc>
          <w:tcPr>
            <w:tcW w:w="6521" w:type="dxa"/>
          </w:tcPr>
          <w:p w:rsidR="00ED16A4" w:rsidRDefault="006220E3">
            <w:pPr>
              <w:pStyle w:val="TableParagraph"/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Итальянские художественные центры в искусстве 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 романского периода. Античные, раннехристианские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византийские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итальянском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  <w:p w:rsidR="00ED16A4" w:rsidRDefault="006220E3">
            <w:pPr>
              <w:pStyle w:val="TableParagraph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Ломбардия: базилика Сан–</w:t>
            </w:r>
            <w:proofErr w:type="spellStart"/>
            <w:r>
              <w:rPr>
                <w:sz w:val="24"/>
              </w:rPr>
              <w:t>Винченцо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Гальяно</w:t>
            </w:r>
            <w:proofErr w:type="spellEnd"/>
            <w:r>
              <w:rPr>
                <w:sz w:val="24"/>
              </w:rPr>
              <w:t xml:space="preserve"> и аббатство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Пьетро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Чивате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традиций.</w:t>
            </w:r>
          </w:p>
          <w:p w:rsidR="00ED16A4" w:rsidRDefault="006220E3">
            <w:pPr>
              <w:pStyle w:val="TableParagraph"/>
              <w:spacing w:line="242" w:lineRule="auto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Романские ансамбли Пьемонта: </w:t>
            </w:r>
            <w:proofErr w:type="spellStart"/>
            <w:r>
              <w:rPr>
                <w:sz w:val="24"/>
              </w:rPr>
              <w:t>Оледжио</w:t>
            </w:r>
            <w:proofErr w:type="spellEnd"/>
            <w:r>
              <w:rPr>
                <w:sz w:val="24"/>
              </w:rPr>
              <w:t xml:space="preserve">, Брига </w:t>
            </w:r>
            <w:proofErr w:type="spellStart"/>
            <w:r>
              <w:rPr>
                <w:sz w:val="24"/>
              </w:rPr>
              <w:t>Новарезе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Боргоманеро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ED16A4" w:rsidRDefault="006220E3">
            <w:pPr>
              <w:pStyle w:val="TableParagraph"/>
              <w:ind w:left="109" w:right="73"/>
              <w:jc w:val="both"/>
              <w:rPr>
                <w:sz w:val="24"/>
              </w:rPr>
            </w:pPr>
            <w:r>
              <w:rPr>
                <w:sz w:val="24"/>
              </w:rPr>
              <w:t>Рим: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Клементе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чудесами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Раннехристианские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апсиде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Клементе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Ветхий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Джованни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Латина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Кризогоно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Бенедикта.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апсиды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триумфальной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Трастевере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Триумфа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Коронования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Девы.</w:t>
            </w:r>
          </w:p>
          <w:p w:rsidR="00ED16A4" w:rsidRDefault="006220E3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Лацио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раннехристианских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Сан–</w:t>
            </w:r>
            <w:proofErr w:type="spellStart"/>
            <w:r>
              <w:rPr>
                <w:sz w:val="24"/>
              </w:rPr>
              <w:t>Сильвестро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Тиволи</w:t>
            </w:r>
            <w:proofErr w:type="spellEnd"/>
            <w:r>
              <w:rPr>
                <w:sz w:val="24"/>
              </w:rPr>
              <w:t>.</w:t>
            </w:r>
          </w:p>
          <w:p w:rsidR="00ED16A4" w:rsidRDefault="006220E3">
            <w:pPr>
              <w:pStyle w:val="TableParagraph"/>
              <w:ind w:left="109" w:right="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Ансамбль росписей в церкви </w:t>
            </w:r>
            <w:proofErr w:type="spellStart"/>
            <w:proofErr w:type="gramStart"/>
            <w:r>
              <w:rPr>
                <w:sz w:val="24"/>
              </w:rPr>
              <w:t>Иммаколата</w:t>
            </w:r>
            <w:proofErr w:type="spellEnd"/>
            <w:proofErr w:type="gramEnd"/>
            <w:r>
              <w:rPr>
                <w:sz w:val="24"/>
              </w:rPr>
              <w:t xml:space="preserve"> а </w:t>
            </w:r>
            <w:proofErr w:type="spellStart"/>
            <w:r>
              <w:rPr>
                <w:sz w:val="24"/>
              </w:rPr>
              <w:t>Чери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Анастасио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Кастель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Сант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Элия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Сан </w:t>
            </w:r>
            <w:proofErr w:type="spellStart"/>
            <w:r>
              <w:rPr>
                <w:sz w:val="24"/>
              </w:rPr>
              <w:t>Пьетро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Тускании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Позднероманские ансамбли XIII в.: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капелла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Георгия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монастыре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Пещеры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Sacro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Speco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78" w:lineRule="exact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Схоластики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Субияко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Ананьи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ансамбль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росписей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крипты.</w:t>
            </w:r>
          </w:p>
        </w:tc>
      </w:tr>
    </w:tbl>
    <w:p w:rsidR="00ED16A4" w:rsidRDefault="00ED16A4">
      <w:pPr>
        <w:spacing w:line="278" w:lineRule="exact"/>
        <w:jc w:val="both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ED16A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ED16A4">
        <w:trPr>
          <w:trHeight w:val="3038"/>
        </w:trPr>
        <w:tc>
          <w:tcPr>
            <w:tcW w:w="538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ED16A4" w:rsidRDefault="006220E3">
            <w:pPr>
              <w:pStyle w:val="TableParagraph"/>
              <w:ind w:left="109" w:right="75"/>
              <w:jc w:val="both"/>
              <w:rPr>
                <w:sz w:val="24"/>
              </w:rPr>
            </w:pPr>
            <w:r>
              <w:rPr>
                <w:sz w:val="24"/>
              </w:rPr>
              <w:t>Аббат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Дезидерий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аббатстве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Монте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Кассино</w:t>
            </w:r>
            <w:proofErr w:type="spellEnd"/>
            <w:r>
              <w:rPr>
                <w:sz w:val="24"/>
              </w:rPr>
              <w:t>. (1058 – 1087).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Капуя</w:t>
            </w:r>
            <w:proofErr w:type="spellEnd"/>
            <w:r>
              <w:rPr>
                <w:sz w:val="24"/>
              </w:rPr>
              <w:t>.:</w:t>
            </w:r>
            <w:proofErr w:type="gramEnd"/>
            <w:r>
              <w:rPr>
                <w:sz w:val="24"/>
              </w:rPr>
              <w:t xml:space="preserve"> Росписи </w:t>
            </w:r>
            <w:proofErr w:type="spellStart"/>
            <w:r>
              <w:rPr>
                <w:sz w:val="24"/>
              </w:rPr>
              <w:t>Сант</w:t>
            </w:r>
            <w:proofErr w:type="spellEnd"/>
            <w:r>
              <w:rPr>
                <w:sz w:val="24"/>
              </w:rPr>
              <w:t>–Анджело ин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Формис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программа.</w:t>
            </w:r>
          </w:p>
          <w:p w:rsidR="00ED16A4" w:rsidRDefault="006220E3">
            <w:pPr>
              <w:pStyle w:val="TableParagraph"/>
              <w:ind w:left="109" w:right="7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Венето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баптистерия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Сан–</w:t>
            </w:r>
            <w:proofErr w:type="spellStart"/>
            <w:r>
              <w:rPr>
                <w:sz w:val="24"/>
              </w:rPr>
              <w:t>Стефано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Конкордия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Саджитария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аббатской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Маджоре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Суммаге</w:t>
            </w:r>
            <w:proofErr w:type="spellEnd"/>
            <w:r>
              <w:rPr>
                <w:sz w:val="24"/>
              </w:rPr>
              <w:t>.</w:t>
            </w:r>
          </w:p>
          <w:p w:rsidR="00ED16A4" w:rsidRDefault="006220E3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Мозаики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Венеции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Торчелло</w:t>
            </w:r>
            <w:proofErr w:type="spellEnd"/>
            <w:r>
              <w:rPr>
                <w:sz w:val="24"/>
              </w:rPr>
              <w:t>.</w:t>
            </w:r>
          </w:p>
          <w:p w:rsidR="00ED16A4" w:rsidRDefault="006220E3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Мозаики Сицилии: собор в </w:t>
            </w:r>
            <w:proofErr w:type="spellStart"/>
            <w:r>
              <w:rPr>
                <w:sz w:val="24"/>
              </w:rPr>
              <w:t>Чефалу</w:t>
            </w:r>
            <w:proofErr w:type="spellEnd"/>
            <w:r>
              <w:rPr>
                <w:sz w:val="24"/>
              </w:rPr>
              <w:t xml:space="preserve"> (сер. XII века). 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Палермо: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Палатинская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капелла,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Марторана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собора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Монреале.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Сицилии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</w:p>
          <w:p w:rsidR="00ED16A4" w:rsidRDefault="006220E3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синтеза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византийских традиций.</w:t>
            </w:r>
          </w:p>
        </w:tc>
      </w:tr>
      <w:tr w:rsidR="00ED16A4">
        <w:trPr>
          <w:trHeight w:val="11315"/>
        </w:trPr>
        <w:tc>
          <w:tcPr>
            <w:tcW w:w="538" w:type="dxa"/>
          </w:tcPr>
          <w:p w:rsidR="00ED16A4" w:rsidRDefault="006220E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94" w:type="dxa"/>
          </w:tcPr>
          <w:p w:rsidR="00ED16A4" w:rsidRDefault="006220E3">
            <w:pPr>
              <w:pStyle w:val="TableParagraph"/>
              <w:ind w:left="110" w:right="591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Испании</w:t>
            </w:r>
          </w:p>
        </w:tc>
        <w:tc>
          <w:tcPr>
            <w:tcW w:w="6521" w:type="dxa"/>
          </w:tcPr>
          <w:p w:rsidR="00ED16A4" w:rsidRDefault="006220E3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Периодизация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регионы, мастера, основные памятники, их стилистические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иконографические характеристики.</w:t>
            </w:r>
          </w:p>
          <w:p w:rsidR="00ED16A4" w:rsidRDefault="006220E3">
            <w:pPr>
              <w:pStyle w:val="TableParagraph"/>
              <w:spacing w:line="237" w:lineRule="auto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Каталония.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  <w:p w:rsidR="00ED16A4" w:rsidRDefault="006220E3">
            <w:pPr>
              <w:pStyle w:val="TableParagraph"/>
              <w:ind w:left="109" w:right="78"/>
              <w:jc w:val="both"/>
              <w:rPr>
                <w:sz w:val="24"/>
              </w:rPr>
            </w:pPr>
            <w:r>
              <w:rPr>
                <w:sz w:val="24"/>
              </w:rPr>
              <w:t>Ранний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Каталонии,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мосарабские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итало-византийские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Мастера из </w:t>
            </w:r>
            <w:proofErr w:type="spellStart"/>
            <w:r>
              <w:rPr>
                <w:sz w:val="24"/>
              </w:rPr>
              <w:t>Педрета</w:t>
            </w:r>
            <w:proofErr w:type="spellEnd"/>
            <w:r>
              <w:rPr>
                <w:sz w:val="24"/>
              </w:rPr>
              <w:t>», близость с памятниками ломбардского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(Сан-</w:t>
            </w:r>
            <w:proofErr w:type="spellStart"/>
            <w:r>
              <w:rPr>
                <w:sz w:val="24"/>
              </w:rPr>
              <w:t>Пьетро</w:t>
            </w:r>
            <w:proofErr w:type="spellEnd"/>
            <w:r>
              <w:rPr>
                <w:sz w:val="24"/>
              </w:rPr>
              <w:t xml:space="preserve">-аль-Монте в </w:t>
            </w:r>
            <w:proofErr w:type="spellStart"/>
            <w:r>
              <w:rPr>
                <w:sz w:val="24"/>
              </w:rPr>
              <w:t>Чивате</w:t>
            </w:r>
            <w:proofErr w:type="spellEnd"/>
            <w:r>
              <w:rPr>
                <w:sz w:val="24"/>
              </w:rPr>
              <w:t>, Сан-</w:t>
            </w:r>
            <w:proofErr w:type="spellStart"/>
            <w:r>
              <w:rPr>
                <w:sz w:val="24"/>
              </w:rPr>
              <w:t>Винченцо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Гальяно</w:t>
            </w:r>
            <w:proofErr w:type="spellEnd"/>
            <w:r>
              <w:rPr>
                <w:sz w:val="24"/>
              </w:rPr>
              <w:t>).</w:t>
            </w:r>
          </w:p>
          <w:p w:rsidR="00ED16A4" w:rsidRDefault="006220E3">
            <w:pPr>
              <w:pStyle w:val="TableParagraph"/>
              <w:tabs>
                <w:tab w:val="left" w:pos="1075"/>
                <w:tab w:val="left" w:pos="2616"/>
                <w:tab w:val="left" w:pos="2947"/>
                <w:tab w:val="left" w:pos="3480"/>
                <w:tab w:val="left" w:pos="4378"/>
                <w:tab w:val="left" w:pos="4694"/>
                <w:tab w:val="left" w:pos="5554"/>
              </w:tabs>
              <w:ind w:left="109" w:right="77"/>
              <w:rPr>
                <w:sz w:val="24"/>
              </w:rPr>
            </w:pPr>
            <w:r>
              <w:rPr>
                <w:sz w:val="24"/>
              </w:rPr>
              <w:t>Стенопись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Каталонии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Барселоне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(MNAC):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Мария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д’Анеу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(конец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в.),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Сан-Пере-</w:t>
            </w:r>
            <w:proofErr w:type="spellStart"/>
            <w:r>
              <w:rPr>
                <w:sz w:val="24"/>
              </w:rPr>
              <w:t>д’Ажер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(конец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в.),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Кирзе-де-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Педрет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апсидиолы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в.-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нач.XIIв</w:t>
            </w:r>
            <w:proofErr w:type="spellEnd"/>
            <w:r>
              <w:rPr>
                <w:sz w:val="24"/>
              </w:rPr>
              <w:t>.),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Сан-Пере-дел-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Бургал</w:t>
            </w:r>
            <w:proofErr w:type="spellEnd"/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(конец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в.-</w:t>
            </w:r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нач.XIIв</w:t>
            </w:r>
            <w:proofErr w:type="spellEnd"/>
            <w:r>
              <w:rPr>
                <w:sz w:val="24"/>
              </w:rPr>
              <w:t>.</w:t>
            </w:r>
            <w:proofErr w:type="gramStart"/>
            <w:r>
              <w:rPr>
                <w:sz w:val="24"/>
              </w:rPr>
              <w:t>),Сан</w:t>
            </w:r>
            <w:proofErr w:type="gramEnd"/>
            <w:r>
              <w:rPr>
                <w:sz w:val="24"/>
              </w:rPr>
              <w:t>-Хуан-де</w:t>
            </w:r>
            <w:r>
              <w:rPr>
                <w:spacing w:val="4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Бой.Росписи</w:t>
            </w:r>
            <w:proofErr w:type="spellEnd"/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Маре-де-</w:t>
            </w:r>
            <w:proofErr w:type="spellStart"/>
            <w:r>
              <w:rPr>
                <w:sz w:val="24"/>
              </w:rPr>
              <w:t>Деу</w:t>
            </w:r>
            <w:proofErr w:type="spellEnd"/>
            <w:r>
              <w:rPr>
                <w:sz w:val="24"/>
              </w:rPr>
              <w:t>-де-ла-</w:t>
            </w:r>
            <w:proofErr w:type="spellStart"/>
            <w:r>
              <w:rPr>
                <w:sz w:val="24"/>
              </w:rPr>
              <w:t>Пьетат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замке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Оркау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(1-я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Каталонии); церкви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Сан-Пере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Сорпе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(сер.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Каталонии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диоцеза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Уржель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Санта-</w:t>
            </w:r>
            <w:proofErr w:type="spellStart"/>
            <w:r>
              <w:rPr>
                <w:sz w:val="24"/>
              </w:rPr>
              <w:t>Эулалия</w:t>
            </w:r>
            <w:proofErr w:type="spellEnd"/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Эстаоне</w:t>
            </w:r>
            <w:proofErr w:type="spellEnd"/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(сер.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Каталонии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Музей </w:t>
            </w:r>
            <w:proofErr w:type="spellStart"/>
            <w:r>
              <w:rPr>
                <w:sz w:val="24"/>
              </w:rPr>
              <w:t>диоцеза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Уржель</w:t>
            </w:r>
            <w:proofErr w:type="spellEnd"/>
            <w:r>
              <w:rPr>
                <w:sz w:val="24"/>
              </w:rPr>
              <w:t>) - возможные влияния и тенденции.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Св.Климента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Св.</w:t>
            </w:r>
            <w:r>
              <w:rPr>
                <w:sz w:val="24"/>
              </w:rPr>
              <w:tab/>
              <w:t>Марии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z w:val="24"/>
              </w:rPr>
              <w:t>Тауле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мастера,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иконографические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росписи.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Сан-</w:t>
            </w:r>
            <w:proofErr w:type="spellStart"/>
            <w:r>
              <w:rPr>
                <w:sz w:val="24"/>
              </w:rPr>
              <w:t>Бауделио</w:t>
            </w:r>
            <w:proofErr w:type="spellEnd"/>
            <w:r>
              <w:rPr>
                <w:sz w:val="24"/>
              </w:rPr>
              <w:t>-де-</w:t>
            </w:r>
            <w:proofErr w:type="spellStart"/>
            <w:r>
              <w:rPr>
                <w:sz w:val="24"/>
              </w:rPr>
              <w:t>Берланга</w:t>
            </w:r>
            <w:proofErr w:type="spell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Вера-</w:t>
            </w:r>
            <w:proofErr w:type="spellStart"/>
            <w:r>
              <w:rPr>
                <w:sz w:val="24"/>
              </w:rPr>
              <w:t>Крус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Мадеруэло</w:t>
            </w:r>
            <w:proofErr w:type="spellEnd"/>
            <w:r>
              <w:rPr>
                <w:sz w:val="24"/>
              </w:rPr>
              <w:t>.</w:t>
            </w:r>
          </w:p>
          <w:p w:rsidR="00ED16A4" w:rsidRDefault="006220E3">
            <w:pPr>
              <w:pStyle w:val="TableParagraph"/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«Мастер из </w:t>
            </w:r>
            <w:proofErr w:type="spellStart"/>
            <w:r>
              <w:rPr>
                <w:sz w:val="24"/>
              </w:rPr>
              <w:t>Уржеля</w:t>
            </w:r>
            <w:proofErr w:type="spellEnd"/>
            <w:r>
              <w:rPr>
                <w:sz w:val="24"/>
              </w:rPr>
              <w:t xml:space="preserve">», стенопись и </w:t>
            </w:r>
            <w:proofErr w:type="spellStart"/>
            <w:r>
              <w:rPr>
                <w:sz w:val="24"/>
              </w:rPr>
              <w:t>фронтали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 Ла-</w:t>
            </w:r>
            <w:proofErr w:type="spellStart"/>
            <w:r>
              <w:rPr>
                <w:sz w:val="24"/>
              </w:rPr>
              <w:t>Сеу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д'Уржель</w:t>
            </w:r>
            <w:proofErr w:type="spellEnd"/>
            <w:r>
              <w:rPr>
                <w:sz w:val="24"/>
              </w:rPr>
              <w:t>. («</w:t>
            </w:r>
            <w:proofErr w:type="spellStart"/>
            <w:r>
              <w:rPr>
                <w:sz w:val="24"/>
              </w:rPr>
              <w:t>Фронталь</w:t>
            </w:r>
            <w:proofErr w:type="spellEnd"/>
            <w:r>
              <w:rPr>
                <w:sz w:val="24"/>
              </w:rPr>
              <w:t xml:space="preserve"> из Ла-</w:t>
            </w:r>
            <w:proofErr w:type="spellStart"/>
            <w:r>
              <w:rPr>
                <w:sz w:val="24"/>
              </w:rPr>
              <w:t>Сеу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д'Уржель</w:t>
            </w:r>
            <w:proofErr w:type="spellEnd"/>
            <w:r>
              <w:rPr>
                <w:sz w:val="24"/>
              </w:rPr>
              <w:t>», или «</w:t>
            </w:r>
            <w:proofErr w:type="spellStart"/>
            <w:r>
              <w:rPr>
                <w:sz w:val="24"/>
              </w:rPr>
              <w:t>Фронталь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апостолов», Музей Каталонии). Каталонские </w:t>
            </w:r>
            <w:proofErr w:type="spellStart"/>
            <w:r>
              <w:rPr>
                <w:sz w:val="24"/>
              </w:rPr>
              <w:t>антепендиумы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собрания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Барселоны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Вика.</w:t>
            </w:r>
          </w:p>
          <w:p w:rsidR="00ED16A4" w:rsidRDefault="006220E3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Озорморта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обнаруживающих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Пуату,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аббатства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Сен-</w:t>
            </w:r>
            <w:proofErr w:type="spellStart"/>
            <w:r>
              <w:rPr>
                <w:sz w:val="24"/>
              </w:rPr>
              <w:t>Савен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сюр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Гартамп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Садурни-д'Озорморт</w:t>
            </w:r>
            <w:proofErr w:type="spellEnd"/>
            <w:r>
              <w:rPr>
                <w:sz w:val="24"/>
              </w:rPr>
              <w:t xml:space="preserve">, (Музей </w:t>
            </w:r>
            <w:proofErr w:type="spellStart"/>
            <w:r>
              <w:rPr>
                <w:sz w:val="24"/>
              </w:rPr>
              <w:t>диоцеза</w:t>
            </w:r>
            <w:proofErr w:type="spellEnd"/>
            <w:r>
              <w:rPr>
                <w:sz w:val="24"/>
              </w:rPr>
              <w:t xml:space="preserve"> в Вике); церковь Сан-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Жоан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Белкайре</w:t>
            </w:r>
            <w:proofErr w:type="spellEnd"/>
            <w:r>
              <w:rPr>
                <w:sz w:val="24"/>
              </w:rPr>
              <w:t xml:space="preserve"> (фрагменты - в церкви и в Музее искусств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Жироны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Сан-Марти-дел-</w:t>
            </w:r>
            <w:proofErr w:type="spellStart"/>
            <w:r>
              <w:rPr>
                <w:sz w:val="24"/>
              </w:rPr>
              <w:t>Брул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(Музей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диоцеза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Вике).</w:t>
            </w:r>
          </w:p>
          <w:p w:rsidR="00ED16A4" w:rsidRDefault="006220E3">
            <w:pPr>
              <w:pStyle w:val="TableParagraph"/>
              <w:ind w:left="109" w:right="79"/>
              <w:jc w:val="both"/>
              <w:rPr>
                <w:sz w:val="24"/>
              </w:rPr>
            </w:pPr>
            <w:r>
              <w:rPr>
                <w:sz w:val="24"/>
              </w:rPr>
              <w:t>Позднероманская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Пантеона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аббатстве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Исидоро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Леоне: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литургическими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традициями.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Сихены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(зал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капитула</w:t>
            </w:r>
          </w:p>
          <w:p w:rsidR="00ED16A4" w:rsidRDefault="006220E3">
            <w:pPr>
              <w:pStyle w:val="TableParagraph"/>
              <w:spacing w:line="278" w:lineRule="exact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Санта-Мария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Сихене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Каталонии),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английским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византийским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искусством</w:t>
            </w:r>
          </w:p>
        </w:tc>
      </w:tr>
    </w:tbl>
    <w:p w:rsidR="00ED16A4" w:rsidRDefault="00ED16A4">
      <w:pPr>
        <w:spacing w:line="278" w:lineRule="exact"/>
        <w:jc w:val="both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ED16A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521"/>
      </w:tblGrid>
      <w:tr w:rsidR="00ED16A4">
        <w:trPr>
          <w:trHeight w:val="277"/>
        </w:trPr>
        <w:tc>
          <w:tcPr>
            <w:tcW w:w="538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:rsidR="00ED16A4" w:rsidRDefault="006220E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(«Винчестерский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мастер»).</w:t>
            </w:r>
          </w:p>
        </w:tc>
      </w:tr>
      <w:tr w:rsidR="00ED16A4">
        <w:trPr>
          <w:trHeight w:val="8003"/>
        </w:trPr>
        <w:tc>
          <w:tcPr>
            <w:tcW w:w="538" w:type="dxa"/>
          </w:tcPr>
          <w:p w:rsidR="00ED16A4" w:rsidRDefault="006220E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94" w:type="dxa"/>
          </w:tcPr>
          <w:p w:rsidR="00ED16A4" w:rsidRDefault="006220E3">
            <w:pPr>
              <w:pStyle w:val="TableParagraph"/>
              <w:ind w:left="110" w:right="864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монументальная</w:t>
            </w:r>
          </w:p>
          <w:p w:rsidR="00ED16A4" w:rsidRDefault="006220E3">
            <w:pPr>
              <w:pStyle w:val="TableParagraph"/>
              <w:spacing w:line="237" w:lineRule="auto"/>
              <w:ind w:left="110" w:right="232"/>
              <w:rPr>
                <w:sz w:val="24"/>
              </w:rPr>
            </w:pPr>
            <w:r>
              <w:rPr>
                <w:sz w:val="24"/>
              </w:rPr>
              <w:t>живопись Германии,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Швейцарии</w:t>
            </w:r>
          </w:p>
        </w:tc>
        <w:tc>
          <w:tcPr>
            <w:tcW w:w="6521" w:type="dxa"/>
          </w:tcPr>
          <w:p w:rsidR="00ED16A4" w:rsidRDefault="006220E3">
            <w:pPr>
              <w:pStyle w:val="TableParagraph"/>
              <w:ind w:left="109" w:right="8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Германия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влияние готических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тенденций.</w:t>
            </w:r>
          </w:p>
          <w:p w:rsidR="00ED16A4" w:rsidRDefault="006220E3">
            <w:pPr>
              <w:pStyle w:val="TableParagraph"/>
              <w:ind w:left="109" w:right="8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Райхенау</w:t>
            </w:r>
            <w:proofErr w:type="spellEnd"/>
            <w:r>
              <w:rPr>
                <w:sz w:val="24"/>
              </w:rPr>
              <w:t>. Фресковый цикл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 св. Георгия на озере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Констанц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Райхенау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Оберцелле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Павла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Райхенау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Нидерцелле</w:t>
            </w:r>
            <w:proofErr w:type="spellEnd"/>
            <w:r>
              <w:rPr>
                <w:sz w:val="24"/>
              </w:rPr>
              <w:t>.</w:t>
            </w:r>
          </w:p>
          <w:p w:rsidR="00ED16A4" w:rsidRDefault="006220E3">
            <w:pPr>
              <w:pStyle w:val="TableParagraph"/>
              <w:spacing w:line="237" w:lineRule="auto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капелле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Сильвестра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Гольдбахе,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Михаила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Бургфельдене</w:t>
            </w:r>
            <w:proofErr w:type="spellEnd"/>
            <w:r>
              <w:rPr>
                <w:sz w:val="24"/>
              </w:rPr>
              <w:t>.</w:t>
            </w:r>
          </w:p>
          <w:p w:rsidR="00ED16A4" w:rsidRDefault="006220E3">
            <w:pPr>
              <w:pStyle w:val="TableParagraph"/>
              <w:ind w:left="109" w:right="8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Регенсбург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Регенсбурга</w:t>
            </w:r>
            <w:proofErr w:type="spellEnd"/>
            <w:r>
              <w:rPr>
                <w:sz w:val="24"/>
              </w:rPr>
              <w:t>, росписи монастырской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церкви </w:t>
            </w:r>
            <w:proofErr w:type="spellStart"/>
            <w:r>
              <w:rPr>
                <w:sz w:val="24"/>
              </w:rPr>
              <w:t>Прюфенинга</w:t>
            </w:r>
            <w:proofErr w:type="spellEnd"/>
            <w:r>
              <w:rPr>
                <w:sz w:val="24"/>
              </w:rPr>
              <w:t>.</w:t>
            </w:r>
          </w:p>
          <w:p w:rsidR="00ED16A4" w:rsidRDefault="006220E3">
            <w:pPr>
              <w:pStyle w:val="TableParagraph"/>
              <w:spacing w:before="3" w:line="237" w:lineRule="auto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Нижняя Саксония.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Хильдесхайм</w:t>
            </w:r>
            <w:proofErr w:type="spellEnd"/>
            <w:r>
              <w:rPr>
                <w:sz w:val="24"/>
              </w:rPr>
              <w:t xml:space="preserve"> (Церковь св. Михаила)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Нойверккирхе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Госларе</w:t>
            </w:r>
            <w:proofErr w:type="spellEnd"/>
            <w:r>
              <w:rPr>
                <w:sz w:val="24"/>
              </w:rPr>
              <w:t>.</w:t>
            </w:r>
          </w:p>
          <w:p w:rsidR="00ED16A4" w:rsidRDefault="006220E3">
            <w:pPr>
              <w:pStyle w:val="TableParagraph"/>
              <w:spacing w:before="3"/>
              <w:ind w:left="109" w:right="78"/>
              <w:jc w:val="both"/>
              <w:rPr>
                <w:sz w:val="24"/>
              </w:rPr>
            </w:pPr>
            <w:r>
              <w:rPr>
                <w:sz w:val="24"/>
              </w:rPr>
              <w:t>Рейнско-вестфальская область. Фрески в церкви св. Марии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св. Андрея в </w:t>
            </w:r>
            <w:proofErr w:type="spellStart"/>
            <w:r>
              <w:rPr>
                <w:sz w:val="24"/>
              </w:rPr>
              <w:t>Кнехтштедене</w:t>
            </w:r>
            <w:proofErr w:type="spellEnd"/>
            <w:r>
              <w:rPr>
                <w:sz w:val="24"/>
              </w:rPr>
              <w:t>. Германский «зигзагообразный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алтари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антепендии</w:t>
            </w:r>
            <w:proofErr w:type="spellEnd"/>
            <w:r>
              <w:rPr>
                <w:sz w:val="24"/>
              </w:rPr>
              <w:t>):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антепендий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Вальпургис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Зосте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заалтарный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Визенкирхе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Зосте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Гереона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Пресвятой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Марии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Люскирхене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(Кельн). Фрески в </w:t>
            </w:r>
            <w:proofErr w:type="spellStart"/>
            <w:r>
              <w:rPr>
                <w:sz w:val="24"/>
              </w:rPr>
              <w:t>Хоэнкирхе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Зосте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Арнольд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Шварцрейндорфе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(Бонн).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</w:p>
          <w:p w:rsidR="00ED16A4" w:rsidRDefault="006220E3">
            <w:pPr>
              <w:pStyle w:val="TableParagraph"/>
              <w:ind w:left="109" w:right="7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Австрия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бенедиктинском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аббатстве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Ламбах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Ноннберг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Зальцбурге.</w:t>
            </w:r>
          </w:p>
          <w:p w:rsidR="00ED16A4" w:rsidRDefault="006220E3">
            <w:pPr>
              <w:pStyle w:val="TableParagraph"/>
              <w:spacing w:before="1" w:line="237" w:lineRule="auto"/>
              <w:ind w:left="109" w:right="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Швейцария</w:t>
            </w:r>
            <w:r>
              <w:rPr>
                <w:sz w:val="24"/>
              </w:rPr>
              <w:t xml:space="preserve">: Росписи свода церкви св. Мартина в </w:t>
            </w:r>
            <w:proofErr w:type="spellStart"/>
            <w:r>
              <w:rPr>
                <w:sz w:val="24"/>
              </w:rPr>
              <w:t>Циллисе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Ансамбль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романских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фресок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монастыре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Иоанна</w:t>
            </w:r>
          </w:p>
          <w:p w:rsidR="00ED16A4" w:rsidRDefault="006220E3">
            <w:pPr>
              <w:pStyle w:val="TableParagraph"/>
              <w:spacing w:before="4"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Крестителя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Мюстаире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D16A4">
        <w:trPr>
          <w:trHeight w:val="1107"/>
        </w:trPr>
        <w:tc>
          <w:tcPr>
            <w:tcW w:w="538" w:type="dxa"/>
          </w:tcPr>
          <w:p w:rsidR="00ED16A4" w:rsidRDefault="006220E3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94" w:type="dxa"/>
          </w:tcPr>
          <w:p w:rsidR="00ED16A4" w:rsidRDefault="006220E3">
            <w:pPr>
              <w:pStyle w:val="TableParagraph"/>
              <w:ind w:left="110" w:right="864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монументальная</w:t>
            </w:r>
          </w:p>
          <w:p w:rsidR="00ED16A4" w:rsidRDefault="006220E3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живопись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Тироля</w:t>
            </w:r>
          </w:p>
        </w:tc>
        <w:tc>
          <w:tcPr>
            <w:tcW w:w="6521" w:type="dxa"/>
          </w:tcPr>
          <w:p w:rsidR="00ED16A4" w:rsidRDefault="006220E3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 Тироля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(Австрия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Италия). Основные памятники, их стиль и иконографические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крестовых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походов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паломнического</w:t>
            </w:r>
          </w:p>
          <w:p w:rsidR="00ED16A4" w:rsidRDefault="006220E3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стилистическую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Тироля.</w:t>
            </w:r>
          </w:p>
        </w:tc>
      </w:tr>
    </w:tbl>
    <w:p w:rsidR="00ED16A4" w:rsidRDefault="00ED16A4">
      <w:pPr>
        <w:pStyle w:val="a3"/>
        <w:ind w:left="0"/>
        <w:rPr>
          <w:sz w:val="20"/>
        </w:rPr>
      </w:pPr>
    </w:p>
    <w:p w:rsidR="00ED16A4" w:rsidRDefault="00ED16A4">
      <w:pPr>
        <w:pStyle w:val="a3"/>
        <w:spacing w:before="11"/>
        <w:ind w:left="0"/>
        <w:rPr>
          <w:sz w:val="19"/>
        </w:rPr>
      </w:pPr>
    </w:p>
    <w:p w:rsidR="00ED16A4" w:rsidRDefault="006220E3">
      <w:pPr>
        <w:pStyle w:val="1"/>
        <w:numPr>
          <w:ilvl w:val="0"/>
          <w:numId w:val="40"/>
        </w:numPr>
        <w:tabs>
          <w:tab w:val="left" w:pos="542"/>
        </w:tabs>
        <w:spacing w:before="90" w:line="240" w:lineRule="auto"/>
        <w:ind w:left="541" w:hanging="303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ED16A4" w:rsidRDefault="00ED16A4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2924"/>
        <w:gridCol w:w="2180"/>
        <w:gridCol w:w="3654"/>
      </w:tblGrid>
      <w:tr w:rsidR="00ED16A4">
        <w:trPr>
          <w:trHeight w:val="551"/>
        </w:trPr>
        <w:tc>
          <w:tcPr>
            <w:tcW w:w="476" w:type="dxa"/>
          </w:tcPr>
          <w:p w:rsidR="00ED16A4" w:rsidRDefault="006220E3">
            <w:pPr>
              <w:pStyle w:val="TableParagraph"/>
              <w:spacing w:line="274" w:lineRule="exact"/>
              <w:ind w:left="40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24" w:type="dxa"/>
          </w:tcPr>
          <w:p w:rsidR="00ED16A4" w:rsidRDefault="006220E3">
            <w:pPr>
              <w:pStyle w:val="TableParagraph"/>
              <w:spacing w:before="135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180" w:type="dxa"/>
          </w:tcPr>
          <w:p w:rsidR="00ED16A4" w:rsidRDefault="006220E3">
            <w:pPr>
              <w:pStyle w:val="TableParagraph"/>
              <w:spacing w:line="274" w:lineRule="exact"/>
              <w:ind w:left="78" w:right="472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654" w:type="dxa"/>
          </w:tcPr>
          <w:p w:rsidR="00ED16A4" w:rsidRDefault="006220E3">
            <w:pPr>
              <w:pStyle w:val="TableParagraph"/>
              <w:spacing w:before="135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ED16A4">
        <w:trPr>
          <w:trHeight w:val="273"/>
        </w:trPr>
        <w:tc>
          <w:tcPr>
            <w:tcW w:w="476" w:type="dxa"/>
          </w:tcPr>
          <w:p w:rsidR="00ED16A4" w:rsidRDefault="006220E3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924" w:type="dxa"/>
          </w:tcPr>
          <w:p w:rsidR="00ED16A4" w:rsidRDefault="006220E3">
            <w:pPr>
              <w:pStyle w:val="TableParagraph"/>
              <w:spacing w:line="253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80" w:type="dxa"/>
          </w:tcPr>
          <w:p w:rsidR="00ED16A4" w:rsidRDefault="006220E3">
            <w:pPr>
              <w:pStyle w:val="TableParagraph"/>
              <w:spacing w:line="253" w:lineRule="exact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54" w:type="dxa"/>
          </w:tcPr>
          <w:p w:rsidR="00ED16A4" w:rsidRDefault="006220E3">
            <w:pPr>
              <w:pStyle w:val="TableParagraph"/>
              <w:spacing w:line="25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D16A4">
        <w:trPr>
          <w:trHeight w:val="1660"/>
        </w:trPr>
        <w:tc>
          <w:tcPr>
            <w:tcW w:w="476" w:type="dxa"/>
          </w:tcPr>
          <w:p w:rsidR="00ED16A4" w:rsidRDefault="006220E3">
            <w:pPr>
              <w:pStyle w:val="TableParagraph"/>
              <w:spacing w:line="273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</w:p>
        </w:tc>
        <w:tc>
          <w:tcPr>
            <w:tcW w:w="2924" w:type="dxa"/>
          </w:tcPr>
          <w:p w:rsidR="00ED16A4" w:rsidRDefault="006220E3">
            <w:pPr>
              <w:pStyle w:val="TableParagraph"/>
              <w:spacing w:line="273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Введение</w:t>
            </w:r>
          </w:p>
        </w:tc>
        <w:tc>
          <w:tcPr>
            <w:tcW w:w="2180" w:type="dxa"/>
          </w:tcPr>
          <w:p w:rsidR="00ED16A4" w:rsidRDefault="006220E3">
            <w:pPr>
              <w:pStyle w:val="TableParagraph"/>
              <w:spacing w:line="480" w:lineRule="auto"/>
              <w:ind w:left="78" w:right="1168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ED16A4" w:rsidRDefault="006220E3">
            <w:pPr>
              <w:pStyle w:val="TableParagraph"/>
              <w:spacing w:line="274" w:lineRule="exact"/>
              <w:ind w:left="78" w:right="17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54" w:type="dxa"/>
          </w:tcPr>
          <w:p w:rsidR="00ED16A4" w:rsidRDefault="006220E3">
            <w:pPr>
              <w:pStyle w:val="TableParagraph"/>
              <w:ind w:left="98" w:right="52"/>
              <w:rPr>
                <w:sz w:val="24"/>
              </w:rPr>
            </w:pPr>
            <w:r>
              <w:rPr>
                <w:sz w:val="24"/>
              </w:rPr>
              <w:t>Лекция–визуализация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слайд–проектора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</w:p>
          <w:p w:rsidR="00ED16A4" w:rsidRDefault="006220E3">
            <w:pPr>
              <w:pStyle w:val="TableParagraph"/>
              <w:spacing w:line="274" w:lineRule="exact"/>
              <w:ind w:left="98" w:right="1125"/>
              <w:rPr>
                <w:sz w:val="24"/>
              </w:rPr>
            </w:pPr>
            <w:r>
              <w:rPr>
                <w:sz w:val="24"/>
              </w:rPr>
              <w:t>обсуждение доклада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ED16A4">
        <w:trPr>
          <w:trHeight w:val="1377"/>
        </w:trPr>
        <w:tc>
          <w:tcPr>
            <w:tcW w:w="476" w:type="dxa"/>
          </w:tcPr>
          <w:p w:rsidR="00ED16A4" w:rsidRDefault="006220E3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</w:p>
        </w:tc>
        <w:tc>
          <w:tcPr>
            <w:tcW w:w="2924" w:type="dxa"/>
          </w:tcPr>
          <w:p w:rsidR="00ED16A4" w:rsidRDefault="006220E3">
            <w:pPr>
              <w:pStyle w:val="TableParagraph"/>
              <w:spacing w:line="267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  <w:p w:rsidR="00ED16A4" w:rsidRDefault="006220E3">
            <w:pPr>
              <w:pStyle w:val="TableParagraph"/>
              <w:ind w:left="131" w:right="4"/>
              <w:rPr>
                <w:sz w:val="24"/>
              </w:rPr>
            </w:pP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 живопись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Англии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Франции</w:t>
            </w:r>
          </w:p>
        </w:tc>
        <w:tc>
          <w:tcPr>
            <w:tcW w:w="2180" w:type="dxa"/>
          </w:tcPr>
          <w:p w:rsidR="00ED16A4" w:rsidRDefault="006220E3">
            <w:pPr>
              <w:pStyle w:val="TableParagraph"/>
              <w:spacing w:line="480" w:lineRule="auto"/>
              <w:ind w:left="78" w:right="1168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ED16A4" w:rsidRDefault="006220E3">
            <w:pPr>
              <w:pStyle w:val="TableParagraph"/>
              <w:spacing w:line="261" w:lineRule="exact"/>
              <w:ind w:left="7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</w:p>
        </w:tc>
        <w:tc>
          <w:tcPr>
            <w:tcW w:w="3654" w:type="dxa"/>
          </w:tcPr>
          <w:p w:rsidR="00ED16A4" w:rsidRDefault="006220E3">
            <w:pPr>
              <w:pStyle w:val="TableParagraph"/>
              <w:ind w:left="98" w:right="52"/>
              <w:rPr>
                <w:sz w:val="24"/>
              </w:rPr>
            </w:pPr>
            <w:r>
              <w:rPr>
                <w:sz w:val="24"/>
              </w:rPr>
              <w:t>Лекция–визуализация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слайд–проектора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</w:p>
          <w:p w:rsidR="00ED16A4" w:rsidRDefault="006220E3">
            <w:pPr>
              <w:pStyle w:val="TableParagraph"/>
              <w:spacing w:line="261" w:lineRule="exact"/>
              <w:ind w:left="98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ED16A4" w:rsidRDefault="00ED16A4">
      <w:pPr>
        <w:spacing w:line="261" w:lineRule="exact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ED16A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2924"/>
        <w:gridCol w:w="2180"/>
        <w:gridCol w:w="3654"/>
      </w:tblGrid>
      <w:tr w:rsidR="00ED16A4">
        <w:trPr>
          <w:trHeight w:val="277"/>
        </w:trPr>
        <w:tc>
          <w:tcPr>
            <w:tcW w:w="476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2924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2180" w:type="dxa"/>
          </w:tcPr>
          <w:p w:rsidR="00ED16A4" w:rsidRDefault="006220E3">
            <w:pPr>
              <w:pStyle w:val="TableParagraph"/>
              <w:spacing w:line="258" w:lineRule="exact"/>
              <w:ind w:left="78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</w:p>
        </w:tc>
        <w:tc>
          <w:tcPr>
            <w:tcW w:w="3654" w:type="dxa"/>
          </w:tcPr>
          <w:p w:rsidR="00ED16A4" w:rsidRDefault="006220E3">
            <w:pPr>
              <w:pStyle w:val="TableParagraph"/>
              <w:spacing w:line="258" w:lineRule="exact"/>
              <w:ind w:left="98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ED16A4">
        <w:trPr>
          <w:trHeight w:val="1929"/>
        </w:trPr>
        <w:tc>
          <w:tcPr>
            <w:tcW w:w="476" w:type="dxa"/>
          </w:tcPr>
          <w:p w:rsidR="00ED16A4" w:rsidRDefault="006220E3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</w:p>
        </w:tc>
        <w:tc>
          <w:tcPr>
            <w:tcW w:w="2924" w:type="dxa"/>
          </w:tcPr>
          <w:p w:rsidR="00ED16A4" w:rsidRDefault="006220E3">
            <w:pPr>
              <w:pStyle w:val="TableParagraph"/>
              <w:spacing w:line="266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</w:p>
          <w:p w:rsidR="00ED16A4" w:rsidRDefault="006220E3">
            <w:pPr>
              <w:pStyle w:val="TableParagraph"/>
              <w:ind w:left="131" w:right="4"/>
              <w:rPr>
                <w:sz w:val="24"/>
              </w:rPr>
            </w:pP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 живопись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</w:p>
        </w:tc>
        <w:tc>
          <w:tcPr>
            <w:tcW w:w="2180" w:type="dxa"/>
          </w:tcPr>
          <w:p w:rsidR="00ED16A4" w:rsidRDefault="006220E3">
            <w:pPr>
              <w:pStyle w:val="TableParagraph"/>
              <w:spacing w:line="480" w:lineRule="auto"/>
              <w:ind w:left="78" w:right="1168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ED16A4" w:rsidRDefault="00ED16A4">
            <w:pPr>
              <w:pStyle w:val="TableParagraph"/>
              <w:spacing w:before="4"/>
              <w:rPr>
                <w:b/>
                <w:sz w:val="21"/>
              </w:rPr>
            </w:pPr>
          </w:p>
          <w:p w:rsidR="00ED16A4" w:rsidRDefault="006220E3">
            <w:pPr>
              <w:pStyle w:val="TableParagraph"/>
              <w:spacing w:line="280" w:lineRule="atLeast"/>
              <w:ind w:left="78" w:right="17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54" w:type="dxa"/>
          </w:tcPr>
          <w:p w:rsidR="00ED16A4" w:rsidRDefault="006220E3">
            <w:pPr>
              <w:pStyle w:val="TableParagraph"/>
              <w:ind w:left="98" w:right="52"/>
              <w:rPr>
                <w:sz w:val="24"/>
              </w:rPr>
            </w:pPr>
            <w:r>
              <w:rPr>
                <w:sz w:val="24"/>
              </w:rPr>
              <w:t>Лекция–визуализация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слайд–проектора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ED16A4" w:rsidRDefault="006220E3">
            <w:pPr>
              <w:pStyle w:val="TableParagraph"/>
              <w:spacing w:line="261" w:lineRule="exact"/>
              <w:ind w:left="9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ED16A4">
        <w:trPr>
          <w:trHeight w:val="1934"/>
        </w:trPr>
        <w:tc>
          <w:tcPr>
            <w:tcW w:w="476" w:type="dxa"/>
          </w:tcPr>
          <w:p w:rsidR="00ED16A4" w:rsidRDefault="006220E3">
            <w:pPr>
              <w:pStyle w:val="TableParagraph"/>
              <w:spacing w:line="272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4.</w:t>
            </w:r>
          </w:p>
        </w:tc>
        <w:tc>
          <w:tcPr>
            <w:tcW w:w="2924" w:type="dxa"/>
          </w:tcPr>
          <w:p w:rsidR="00ED16A4" w:rsidRDefault="006220E3">
            <w:pPr>
              <w:pStyle w:val="TableParagraph"/>
              <w:spacing w:line="271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  <w:p w:rsidR="00ED16A4" w:rsidRDefault="006220E3">
            <w:pPr>
              <w:pStyle w:val="TableParagraph"/>
              <w:ind w:left="131" w:right="4"/>
              <w:rPr>
                <w:sz w:val="24"/>
              </w:rPr>
            </w:pP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 живопись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Испании</w:t>
            </w:r>
          </w:p>
        </w:tc>
        <w:tc>
          <w:tcPr>
            <w:tcW w:w="2180" w:type="dxa"/>
          </w:tcPr>
          <w:p w:rsidR="00ED16A4" w:rsidRDefault="006220E3">
            <w:pPr>
              <w:pStyle w:val="TableParagraph"/>
              <w:spacing w:line="480" w:lineRule="auto"/>
              <w:ind w:left="78" w:right="1168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ED16A4" w:rsidRDefault="00ED16A4">
            <w:pPr>
              <w:pStyle w:val="TableParagraph"/>
              <w:spacing w:before="8"/>
              <w:rPr>
                <w:b/>
                <w:sz w:val="21"/>
              </w:rPr>
            </w:pPr>
          </w:p>
          <w:p w:rsidR="00ED16A4" w:rsidRDefault="006220E3">
            <w:pPr>
              <w:pStyle w:val="TableParagraph"/>
              <w:spacing w:before="1" w:line="280" w:lineRule="atLeast"/>
              <w:ind w:left="78" w:right="17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54" w:type="dxa"/>
          </w:tcPr>
          <w:p w:rsidR="00ED16A4" w:rsidRDefault="006220E3">
            <w:pPr>
              <w:pStyle w:val="TableParagraph"/>
              <w:ind w:left="98" w:right="52"/>
              <w:rPr>
                <w:sz w:val="24"/>
              </w:rPr>
            </w:pPr>
            <w:r>
              <w:rPr>
                <w:sz w:val="24"/>
              </w:rPr>
              <w:t>Лекция–визуализация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слайд–проектора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ED16A4" w:rsidRDefault="006220E3">
            <w:pPr>
              <w:pStyle w:val="TableParagraph"/>
              <w:spacing w:line="261" w:lineRule="exact"/>
              <w:ind w:left="9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ED16A4">
        <w:trPr>
          <w:trHeight w:val="1934"/>
        </w:trPr>
        <w:tc>
          <w:tcPr>
            <w:tcW w:w="476" w:type="dxa"/>
          </w:tcPr>
          <w:p w:rsidR="00ED16A4" w:rsidRDefault="006220E3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5.</w:t>
            </w:r>
          </w:p>
        </w:tc>
        <w:tc>
          <w:tcPr>
            <w:tcW w:w="2924" w:type="dxa"/>
          </w:tcPr>
          <w:p w:rsidR="00ED16A4" w:rsidRDefault="006220E3">
            <w:pPr>
              <w:pStyle w:val="TableParagraph"/>
              <w:spacing w:line="268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  <w:p w:rsidR="00ED16A4" w:rsidRDefault="006220E3">
            <w:pPr>
              <w:pStyle w:val="TableParagraph"/>
              <w:spacing w:before="2"/>
              <w:ind w:left="131" w:right="4"/>
              <w:rPr>
                <w:sz w:val="24"/>
              </w:rPr>
            </w:pP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 живопись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Германии,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Австрии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Швейцарии</w:t>
            </w:r>
          </w:p>
        </w:tc>
        <w:tc>
          <w:tcPr>
            <w:tcW w:w="2180" w:type="dxa"/>
          </w:tcPr>
          <w:p w:rsidR="00ED16A4" w:rsidRDefault="006220E3">
            <w:pPr>
              <w:pStyle w:val="TableParagraph"/>
              <w:spacing w:line="480" w:lineRule="auto"/>
              <w:ind w:left="78" w:right="1168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ED16A4" w:rsidRDefault="00ED16A4">
            <w:pPr>
              <w:pStyle w:val="TableParagraph"/>
              <w:spacing w:before="9"/>
              <w:rPr>
                <w:b/>
              </w:rPr>
            </w:pPr>
          </w:p>
          <w:p w:rsidR="00ED16A4" w:rsidRDefault="006220E3">
            <w:pPr>
              <w:pStyle w:val="TableParagraph"/>
              <w:spacing w:line="274" w:lineRule="exact"/>
              <w:ind w:left="78" w:right="17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54" w:type="dxa"/>
          </w:tcPr>
          <w:p w:rsidR="00ED16A4" w:rsidRDefault="006220E3">
            <w:pPr>
              <w:pStyle w:val="TableParagraph"/>
              <w:ind w:left="98" w:right="52"/>
              <w:rPr>
                <w:sz w:val="24"/>
              </w:rPr>
            </w:pPr>
            <w:r>
              <w:rPr>
                <w:sz w:val="24"/>
              </w:rPr>
              <w:t>Лекция–визуализация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слайд–проектора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ED16A4" w:rsidRDefault="006220E3">
            <w:pPr>
              <w:pStyle w:val="TableParagraph"/>
              <w:spacing w:line="266" w:lineRule="exact"/>
              <w:ind w:left="9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ED16A4">
        <w:trPr>
          <w:trHeight w:val="1929"/>
        </w:trPr>
        <w:tc>
          <w:tcPr>
            <w:tcW w:w="476" w:type="dxa"/>
          </w:tcPr>
          <w:p w:rsidR="00ED16A4" w:rsidRDefault="006220E3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6.</w:t>
            </w:r>
          </w:p>
        </w:tc>
        <w:tc>
          <w:tcPr>
            <w:tcW w:w="2924" w:type="dxa"/>
          </w:tcPr>
          <w:p w:rsidR="00ED16A4" w:rsidRDefault="006220E3">
            <w:pPr>
              <w:pStyle w:val="TableParagraph"/>
              <w:spacing w:line="267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  <w:p w:rsidR="00ED16A4" w:rsidRDefault="006220E3">
            <w:pPr>
              <w:pStyle w:val="TableParagraph"/>
              <w:ind w:left="131" w:right="4"/>
              <w:rPr>
                <w:sz w:val="24"/>
              </w:rPr>
            </w:pP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 живопись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Тироля</w:t>
            </w:r>
          </w:p>
        </w:tc>
        <w:tc>
          <w:tcPr>
            <w:tcW w:w="2180" w:type="dxa"/>
          </w:tcPr>
          <w:p w:rsidR="00ED16A4" w:rsidRDefault="006220E3">
            <w:pPr>
              <w:pStyle w:val="TableParagraph"/>
              <w:spacing w:line="480" w:lineRule="auto"/>
              <w:ind w:left="78" w:right="1168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ED16A4" w:rsidRDefault="00ED16A4">
            <w:pPr>
              <w:pStyle w:val="TableParagraph"/>
              <w:spacing w:before="4"/>
              <w:rPr>
                <w:b/>
                <w:sz w:val="21"/>
              </w:rPr>
            </w:pPr>
          </w:p>
          <w:p w:rsidR="00ED16A4" w:rsidRDefault="006220E3">
            <w:pPr>
              <w:pStyle w:val="TableParagraph"/>
              <w:spacing w:line="280" w:lineRule="atLeast"/>
              <w:ind w:left="78" w:right="17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54" w:type="dxa"/>
          </w:tcPr>
          <w:p w:rsidR="00ED16A4" w:rsidRDefault="006220E3">
            <w:pPr>
              <w:pStyle w:val="TableParagraph"/>
              <w:ind w:left="98" w:right="52"/>
              <w:rPr>
                <w:sz w:val="24"/>
              </w:rPr>
            </w:pPr>
            <w:r>
              <w:rPr>
                <w:sz w:val="24"/>
              </w:rPr>
              <w:t>Лекция–визуализация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слайд–проектора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ED16A4" w:rsidRDefault="006220E3">
            <w:pPr>
              <w:pStyle w:val="TableParagraph"/>
              <w:spacing w:line="262" w:lineRule="exact"/>
              <w:ind w:left="9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</w:tbl>
    <w:p w:rsidR="00ED16A4" w:rsidRDefault="00ED16A4">
      <w:pPr>
        <w:pStyle w:val="a3"/>
        <w:spacing w:before="8"/>
        <w:ind w:left="0"/>
        <w:rPr>
          <w:b/>
          <w:sz w:val="15"/>
        </w:rPr>
      </w:pPr>
    </w:p>
    <w:p w:rsidR="00ED16A4" w:rsidRDefault="006220E3">
      <w:pPr>
        <w:pStyle w:val="a3"/>
        <w:spacing w:before="92" w:line="237" w:lineRule="auto"/>
        <w:ind w:left="239"/>
      </w:pPr>
      <w:r>
        <w:t>Все</w:t>
      </w:r>
      <w:r>
        <w:rPr>
          <w:spacing w:val="-3"/>
        </w:rPr>
        <w:t xml:space="preserve"> </w:t>
      </w:r>
      <w:r>
        <w:t>лекции 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проводятся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применением</w:t>
      </w:r>
      <w:r>
        <w:rPr>
          <w:spacing w:val="-4"/>
        </w:rPr>
        <w:t xml:space="preserve"> </w:t>
      </w:r>
      <w:r>
        <w:t>электронных</w:t>
      </w:r>
      <w:r>
        <w:rPr>
          <w:spacing w:val="-7"/>
        </w:rPr>
        <w:t xml:space="preserve"> </w:t>
      </w:r>
      <w:r>
        <w:t>средств</w:t>
      </w:r>
      <w:r>
        <w:rPr>
          <w:spacing w:val="-57"/>
        </w:rPr>
        <w:t xml:space="preserve"> </w:t>
      </w:r>
      <w:r>
        <w:t>(мультимедийного</w:t>
      </w:r>
      <w:r>
        <w:rPr>
          <w:spacing w:val="1"/>
        </w:rPr>
        <w:t xml:space="preserve"> </w:t>
      </w:r>
      <w:r>
        <w:t>проектора и</w:t>
      </w:r>
      <w:r>
        <w:rPr>
          <w:spacing w:val="-2"/>
        </w:rPr>
        <w:t xml:space="preserve"> </w:t>
      </w:r>
      <w:r>
        <w:t>компьютера,</w:t>
      </w:r>
      <w:r>
        <w:rPr>
          <w:spacing w:val="-2"/>
        </w:rPr>
        <w:t xml:space="preserve"> </w:t>
      </w:r>
      <w:r>
        <w:t>презентаций);</w:t>
      </w:r>
    </w:p>
    <w:p w:rsidR="00ED16A4" w:rsidRDefault="006220E3">
      <w:pPr>
        <w:pStyle w:val="a3"/>
        <w:spacing w:before="3" w:line="275" w:lineRule="exact"/>
        <w:ind w:left="239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используются</w:t>
      </w:r>
      <w:r>
        <w:rPr>
          <w:spacing w:val="2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технологии:</w:t>
      </w:r>
    </w:p>
    <w:p w:rsidR="00ED16A4" w:rsidRDefault="006220E3">
      <w:pPr>
        <w:pStyle w:val="a4"/>
        <w:numPr>
          <w:ilvl w:val="0"/>
          <w:numId w:val="34"/>
        </w:numPr>
        <w:tabs>
          <w:tab w:val="left" w:pos="423"/>
        </w:tabs>
        <w:spacing w:line="242" w:lineRule="auto"/>
        <w:ind w:right="493" w:firstLine="0"/>
        <w:rPr>
          <w:sz w:val="24"/>
        </w:rPr>
      </w:pPr>
      <w:r>
        <w:rPr>
          <w:sz w:val="24"/>
        </w:rPr>
        <w:t>Информационные технологии – обучение в электронной образовательной среде с целью</w:t>
      </w:r>
      <w:r>
        <w:rPr>
          <w:spacing w:val="-57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3"/>
          <w:sz w:val="24"/>
        </w:rPr>
        <w:t xml:space="preserve"> </w:t>
      </w:r>
      <w:r>
        <w:rPr>
          <w:sz w:val="24"/>
        </w:rPr>
        <w:t>ресурсам;</w:t>
      </w:r>
    </w:p>
    <w:p w:rsidR="00ED16A4" w:rsidRDefault="006220E3">
      <w:pPr>
        <w:pStyle w:val="a4"/>
        <w:numPr>
          <w:ilvl w:val="0"/>
          <w:numId w:val="34"/>
        </w:numPr>
        <w:tabs>
          <w:tab w:val="left" w:pos="423"/>
        </w:tabs>
        <w:spacing w:line="242" w:lineRule="auto"/>
        <w:ind w:right="1483" w:firstLine="0"/>
        <w:rPr>
          <w:sz w:val="24"/>
        </w:rPr>
      </w:pPr>
      <w:r>
        <w:rPr>
          <w:sz w:val="24"/>
        </w:rPr>
        <w:t>Учебные тренинги, направленные на усвоение теоретического материала и его</w:t>
      </w:r>
      <w:r>
        <w:rPr>
          <w:spacing w:val="-58"/>
          <w:sz w:val="24"/>
        </w:rPr>
        <w:t xml:space="preserve"> </w:t>
      </w:r>
      <w:r>
        <w:rPr>
          <w:sz w:val="24"/>
        </w:rPr>
        <w:t>закрепление,</w:t>
      </w:r>
      <w:r>
        <w:rPr>
          <w:spacing w:val="52"/>
          <w:sz w:val="24"/>
        </w:rPr>
        <w:t xml:space="preserve"> </w:t>
      </w:r>
      <w:r>
        <w:rPr>
          <w:sz w:val="24"/>
        </w:rPr>
        <w:t>прослушивание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докладов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54"/>
          <w:sz w:val="24"/>
        </w:rPr>
        <w:t xml:space="preserve"> </w:t>
      </w:r>
      <w:r>
        <w:rPr>
          <w:sz w:val="24"/>
        </w:rPr>
        <w:t>студентов;</w:t>
      </w:r>
    </w:p>
    <w:p w:rsidR="00ED16A4" w:rsidRDefault="006220E3">
      <w:pPr>
        <w:pStyle w:val="a4"/>
        <w:numPr>
          <w:ilvl w:val="0"/>
          <w:numId w:val="34"/>
        </w:numPr>
        <w:tabs>
          <w:tab w:val="left" w:pos="423"/>
        </w:tabs>
        <w:spacing w:line="271" w:lineRule="exact"/>
        <w:ind w:left="422" w:hanging="184"/>
        <w:rPr>
          <w:sz w:val="24"/>
        </w:rPr>
      </w:pP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конференции.</w:t>
      </w:r>
    </w:p>
    <w:p w:rsidR="00ED16A4" w:rsidRDefault="00ED16A4">
      <w:pPr>
        <w:spacing w:line="271" w:lineRule="exact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1"/>
        <w:numPr>
          <w:ilvl w:val="0"/>
          <w:numId w:val="40"/>
        </w:numPr>
        <w:tabs>
          <w:tab w:val="left" w:pos="542"/>
        </w:tabs>
        <w:spacing w:before="84" w:line="275" w:lineRule="exact"/>
        <w:ind w:left="54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ED16A4" w:rsidRDefault="006220E3">
      <w:pPr>
        <w:pStyle w:val="a4"/>
        <w:numPr>
          <w:ilvl w:val="1"/>
          <w:numId w:val="40"/>
        </w:numPr>
        <w:tabs>
          <w:tab w:val="left" w:pos="662"/>
        </w:tabs>
        <w:spacing w:line="275" w:lineRule="exact"/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ED16A4" w:rsidRDefault="00ED16A4">
      <w:pPr>
        <w:pStyle w:val="a3"/>
        <w:spacing w:before="6" w:after="1"/>
        <w:ind w:left="0"/>
        <w:rPr>
          <w:sz w:val="25"/>
        </w:rPr>
      </w:pP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ED16A4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D16A4" w:rsidRDefault="006220E3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ED16A4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6A4" w:rsidRDefault="006220E3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ED16A4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</w:tr>
      <w:tr w:rsidR="00ED16A4">
        <w:trPr>
          <w:trHeight w:val="42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before="142" w:line="260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before="142" w:line="26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ED16A4" w:rsidRDefault="006220E3">
            <w:pPr>
              <w:pStyle w:val="TableParagraph"/>
              <w:spacing w:before="142" w:line="26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ED16A4">
        <w:trPr>
          <w:trHeight w:val="828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ED16A4" w:rsidRDefault="006220E3">
            <w:pPr>
              <w:pStyle w:val="TableParagraph"/>
              <w:numPr>
                <w:ilvl w:val="0"/>
                <w:numId w:val="33"/>
              </w:numPr>
              <w:tabs>
                <w:tab w:val="left" w:pos="216"/>
              </w:tabs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2)</w:t>
            </w:r>
          </w:p>
          <w:p w:rsidR="00ED16A4" w:rsidRDefault="006220E3">
            <w:pPr>
              <w:pStyle w:val="TableParagraph"/>
              <w:numPr>
                <w:ilvl w:val="0"/>
                <w:numId w:val="33"/>
              </w:numPr>
              <w:tabs>
                <w:tab w:val="left" w:pos="216"/>
              </w:tabs>
              <w:spacing w:before="3"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3)</w:t>
            </w:r>
          </w:p>
          <w:p w:rsidR="00ED16A4" w:rsidRDefault="006220E3">
            <w:pPr>
              <w:pStyle w:val="TableParagraph"/>
              <w:numPr>
                <w:ilvl w:val="0"/>
                <w:numId w:val="33"/>
              </w:numPr>
              <w:tabs>
                <w:tab w:val="left" w:pos="216"/>
              </w:tabs>
              <w:spacing w:line="26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ED16A4" w:rsidRDefault="006220E3">
            <w:pPr>
              <w:pStyle w:val="TableParagraph"/>
              <w:spacing w:before="3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ED16A4" w:rsidRDefault="006220E3">
            <w:pPr>
              <w:pStyle w:val="TableParagraph"/>
              <w:spacing w:line="261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ED16A4" w:rsidRDefault="006220E3">
            <w:pPr>
              <w:pStyle w:val="TableParagraph"/>
              <w:spacing w:line="27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ED16A4" w:rsidRDefault="006220E3">
            <w:pPr>
              <w:pStyle w:val="TableParagraph"/>
              <w:spacing w:before="3"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ED16A4" w:rsidRDefault="006220E3">
            <w:pPr>
              <w:pStyle w:val="TableParagraph"/>
              <w:spacing w:line="261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ED16A4">
        <w:trPr>
          <w:trHeight w:val="286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7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7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ED16A4" w:rsidRDefault="006220E3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ED16A4">
        <w:trPr>
          <w:trHeight w:val="555"/>
        </w:trPr>
        <w:tc>
          <w:tcPr>
            <w:tcW w:w="4070" w:type="dxa"/>
            <w:tcBorders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1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ED16A4" w:rsidRDefault="00640F05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Зачет с оценкой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ED16A4" w:rsidRDefault="006220E3">
            <w:pPr>
              <w:pStyle w:val="TableParagraph"/>
              <w:spacing w:line="272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ED16A4">
        <w:trPr>
          <w:trHeight w:val="551"/>
        </w:trPr>
        <w:tc>
          <w:tcPr>
            <w:tcW w:w="4070" w:type="dxa"/>
            <w:tcBorders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9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ED16A4" w:rsidRDefault="00ED16A4">
            <w:pPr>
              <w:pStyle w:val="TableParagraph"/>
              <w:spacing w:line="263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ED16A4" w:rsidRDefault="006220E3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ED16A4" w:rsidRDefault="00ED16A4">
      <w:pPr>
        <w:pStyle w:val="a3"/>
        <w:spacing w:before="3"/>
        <w:ind w:left="0"/>
      </w:pPr>
    </w:p>
    <w:p w:rsidR="00ED16A4" w:rsidRDefault="006220E3">
      <w:pPr>
        <w:pStyle w:val="a3"/>
        <w:spacing w:before="1"/>
        <w:ind w:left="239" w:right="829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таблицей:</w:t>
      </w:r>
    </w:p>
    <w:p w:rsidR="00ED16A4" w:rsidRDefault="00ED16A4">
      <w:pPr>
        <w:pStyle w:val="a3"/>
        <w:spacing w:before="8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ED16A4">
        <w:trPr>
          <w:trHeight w:val="551"/>
        </w:trPr>
        <w:tc>
          <w:tcPr>
            <w:tcW w:w="2276" w:type="dxa"/>
          </w:tcPr>
          <w:p w:rsidR="00ED16A4" w:rsidRDefault="006220E3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100–балльная</w:t>
            </w:r>
          </w:p>
          <w:p w:rsidR="00ED16A4" w:rsidRDefault="006220E3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</w:tcPr>
          <w:p w:rsidR="00ED16A4" w:rsidRDefault="006220E3">
            <w:pPr>
              <w:pStyle w:val="TableParagraph"/>
              <w:spacing w:before="126"/>
              <w:ind w:left="10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ED16A4" w:rsidRDefault="006220E3">
            <w:pPr>
              <w:pStyle w:val="TableParagraph"/>
              <w:spacing w:before="126"/>
              <w:ind w:left="105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ED16A4">
        <w:trPr>
          <w:trHeight w:val="273"/>
        </w:trPr>
        <w:tc>
          <w:tcPr>
            <w:tcW w:w="227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ED16A4" w:rsidRDefault="006220E3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10"/>
            </w:pPr>
          </w:p>
          <w:p w:rsidR="00ED16A4" w:rsidRDefault="006220E3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ED16A4" w:rsidRDefault="006220E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ED16A4">
        <w:trPr>
          <w:trHeight w:val="278"/>
        </w:trPr>
        <w:tc>
          <w:tcPr>
            <w:tcW w:w="227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ED16A4" w:rsidRDefault="006220E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ED16A4">
        <w:trPr>
          <w:trHeight w:val="273"/>
        </w:trPr>
        <w:tc>
          <w:tcPr>
            <w:tcW w:w="227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:rsidR="00ED16A4" w:rsidRDefault="006220E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ED16A4" w:rsidRDefault="006220E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ED16A4">
        <w:trPr>
          <w:trHeight w:val="277"/>
        </w:trPr>
        <w:tc>
          <w:tcPr>
            <w:tcW w:w="227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4" w:type="dxa"/>
            <w:vMerge w:val="restart"/>
          </w:tcPr>
          <w:p w:rsidR="00ED16A4" w:rsidRDefault="006220E3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ED16A4" w:rsidRDefault="006220E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ED16A4">
        <w:trPr>
          <w:trHeight w:val="278"/>
        </w:trPr>
        <w:tc>
          <w:tcPr>
            <w:tcW w:w="227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ED16A4" w:rsidRDefault="006220E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ED16A4">
        <w:trPr>
          <w:trHeight w:val="273"/>
        </w:trPr>
        <w:tc>
          <w:tcPr>
            <w:tcW w:w="227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ED16A4" w:rsidRDefault="006220E3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ED16A4" w:rsidRDefault="006220E3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ED16A4" w:rsidRDefault="006220E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ED16A4">
        <w:trPr>
          <w:trHeight w:val="278"/>
        </w:trPr>
        <w:tc>
          <w:tcPr>
            <w:tcW w:w="227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ED16A4" w:rsidRDefault="006220E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ED16A4" w:rsidRDefault="00ED16A4">
      <w:pPr>
        <w:spacing w:line="258" w:lineRule="exact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4"/>
        <w:numPr>
          <w:ilvl w:val="1"/>
          <w:numId w:val="40"/>
        </w:numPr>
        <w:tabs>
          <w:tab w:val="left" w:pos="663"/>
        </w:tabs>
        <w:spacing w:before="80"/>
        <w:ind w:left="66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ED16A4" w:rsidRDefault="00ED16A4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ED16A4">
        <w:trPr>
          <w:trHeight w:val="830"/>
        </w:trPr>
        <w:tc>
          <w:tcPr>
            <w:tcW w:w="1561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ED16A4" w:rsidRDefault="006220E3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ED16A4" w:rsidRDefault="006220E3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ED16A4" w:rsidRDefault="006220E3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ED16A4">
        <w:trPr>
          <w:trHeight w:val="4968"/>
        </w:trPr>
        <w:tc>
          <w:tcPr>
            <w:tcW w:w="1561" w:type="dxa"/>
          </w:tcPr>
          <w:p w:rsidR="00ED16A4" w:rsidRDefault="006220E3">
            <w:pPr>
              <w:pStyle w:val="TableParagraph"/>
              <w:spacing w:line="237" w:lineRule="auto"/>
              <w:ind w:left="110" w:right="634"/>
              <w:rPr>
                <w:sz w:val="24"/>
              </w:rPr>
            </w:pPr>
            <w:r>
              <w:rPr>
                <w:sz w:val="24"/>
              </w:rPr>
              <w:t>100–83/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ED16A4" w:rsidRDefault="006220E3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ED16A4" w:rsidRDefault="006220E3">
            <w:pPr>
              <w:pStyle w:val="TableParagraph"/>
              <w:spacing w:line="242" w:lineRule="auto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ED16A4" w:rsidRDefault="006220E3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ED16A4" w:rsidRDefault="006220E3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D16A4" w:rsidRDefault="006220E3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ED16A4" w:rsidRDefault="006220E3">
            <w:pPr>
              <w:pStyle w:val="TableParagraph"/>
              <w:spacing w:line="237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ED16A4" w:rsidRDefault="00ED16A4">
            <w:pPr>
              <w:pStyle w:val="TableParagraph"/>
              <w:spacing w:before="7"/>
              <w:rPr>
                <w:sz w:val="23"/>
              </w:rPr>
            </w:pPr>
          </w:p>
          <w:p w:rsidR="00ED16A4" w:rsidRDefault="006220E3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D16A4" w:rsidRDefault="006220E3">
            <w:pPr>
              <w:pStyle w:val="TableParagraph"/>
              <w:spacing w:line="274" w:lineRule="exact"/>
              <w:ind w:left="110"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ED16A4">
        <w:trPr>
          <w:trHeight w:val="4690"/>
        </w:trPr>
        <w:tc>
          <w:tcPr>
            <w:tcW w:w="1561" w:type="dxa"/>
          </w:tcPr>
          <w:p w:rsidR="00ED16A4" w:rsidRDefault="006220E3">
            <w:pPr>
              <w:pStyle w:val="TableParagraph"/>
              <w:spacing w:line="237" w:lineRule="auto"/>
              <w:ind w:left="110" w:right="754"/>
              <w:rPr>
                <w:sz w:val="24"/>
              </w:rPr>
            </w:pPr>
            <w:r>
              <w:rPr>
                <w:sz w:val="24"/>
              </w:rPr>
              <w:t>82–68/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ED16A4" w:rsidRDefault="006220E3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ED16A4" w:rsidRDefault="006220E3">
            <w:pPr>
              <w:pStyle w:val="TableParagraph"/>
              <w:spacing w:line="242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ED16A4" w:rsidRDefault="006220E3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ED16A4" w:rsidRDefault="006220E3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ED16A4" w:rsidRDefault="006220E3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ED16A4" w:rsidRDefault="006220E3"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ED16A4" w:rsidRDefault="006220E3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D16A4" w:rsidRDefault="006220E3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ED16A4" w:rsidRDefault="006220E3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ED16A4">
        <w:trPr>
          <w:trHeight w:val="3312"/>
        </w:trPr>
        <w:tc>
          <w:tcPr>
            <w:tcW w:w="1561" w:type="dxa"/>
          </w:tcPr>
          <w:p w:rsidR="00ED16A4" w:rsidRDefault="006220E3">
            <w:pPr>
              <w:pStyle w:val="TableParagraph"/>
              <w:spacing w:line="242" w:lineRule="auto"/>
              <w:ind w:left="110" w:right="754"/>
              <w:rPr>
                <w:sz w:val="24"/>
              </w:rPr>
            </w:pPr>
            <w:r>
              <w:rPr>
                <w:sz w:val="24"/>
              </w:rPr>
              <w:t>67–50/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ED16A4" w:rsidRDefault="006220E3">
            <w:pPr>
              <w:pStyle w:val="TableParagraph"/>
              <w:spacing w:line="242" w:lineRule="auto"/>
              <w:ind w:left="110" w:right="458"/>
              <w:rPr>
                <w:sz w:val="24"/>
              </w:rPr>
            </w:pPr>
            <w:r>
              <w:rPr>
                <w:sz w:val="24"/>
              </w:rPr>
              <w:t>«удовлетвори–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ED16A4" w:rsidRDefault="006220E3">
            <w:pPr>
              <w:pStyle w:val="TableParagraph"/>
              <w:ind w:left="110" w:right="4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(удовлетвори–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ED16A4" w:rsidRDefault="006220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ED16A4" w:rsidRDefault="006220E3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D16A4" w:rsidRDefault="006220E3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ED16A4" w:rsidRDefault="006220E3">
            <w:pPr>
              <w:pStyle w:val="TableParagraph"/>
              <w:spacing w:line="278" w:lineRule="exact"/>
              <w:ind w:left="110" w:right="304"/>
              <w:rPr>
                <w:sz w:val="24"/>
              </w:rPr>
            </w:pPr>
            <w:r>
              <w:rPr>
                <w:sz w:val="24"/>
              </w:rPr>
              <w:t>Демонстрирует достаточный уровень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ED16A4" w:rsidRDefault="00ED16A4">
      <w:pPr>
        <w:spacing w:line="278" w:lineRule="exact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ED16A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ED16A4">
        <w:trPr>
          <w:trHeight w:val="830"/>
        </w:trPr>
        <w:tc>
          <w:tcPr>
            <w:tcW w:w="1561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ED16A4" w:rsidRDefault="006220E3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ED16A4" w:rsidRDefault="006220E3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ED16A4" w:rsidRDefault="006220E3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ED16A4">
        <w:trPr>
          <w:trHeight w:val="1406"/>
        </w:trPr>
        <w:tc>
          <w:tcPr>
            <w:tcW w:w="1561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:rsidR="00ED16A4" w:rsidRDefault="006220E3">
            <w:pPr>
              <w:pStyle w:val="TableParagraph"/>
              <w:ind w:left="110" w:right="21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D16A4" w:rsidRDefault="006220E3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ED16A4">
        <w:trPr>
          <w:trHeight w:val="4695"/>
        </w:trPr>
        <w:tc>
          <w:tcPr>
            <w:tcW w:w="1561" w:type="dxa"/>
          </w:tcPr>
          <w:p w:rsidR="00ED16A4" w:rsidRDefault="006220E3">
            <w:pPr>
              <w:pStyle w:val="TableParagraph"/>
              <w:spacing w:line="242" w:lineRule="auto"/>
              <w:ind w:left="110" w:right="874"/>
              <w:rPr>
                <w:sz w:val="24"/>
              </w:rPr>
            </w:pPr>
            <w:r>
              <w:rPr>
                <w:sz w:val="24"/>
              </w:rPr>
              <w:t>49–0/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ED16A4" w:rsidRDefault="006220E3">
            <w:pPr>
              <w:pStyle w:val="TableParagraph"/>
              <w:spacing w:line="242" w:lineRule="auto"/>
              <w:ind w:left="110" w:right="22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</w:t>
            </w:r>
            <w:proofErr w:type="spellEnd"/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ED16A4" w:rsidRDefault="006220E3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ED16A4" w:rsidRDefault="006220E3">
            <w:pPr>
              <w:pStyle w:val="TableParagraph"/>
              <w:ind w:left="110" w:right="713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не знает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D16A4" w:rsidRDefault="006220E3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ED16A4" w:rsidRDefault="006220E3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ED16A4" w:rsidRDefault="006220E3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D16A4" w:rsidRDefault="006220E3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ED16A4" w:rsidRDefault="00ED16A4">
      <w:pPr>
        <w:pStyle w:val="a3"/>
        <w:spacing w:before="3"/>
        <w:ind w:left="0"/>
        <w:rPr>
          <w:sz w:val="15"/>
        </w:rPr>
      </w:pPr>
    </w:p>
    <w:p w:rsidR="00ED16A4" w:rsidRDefault="006220E3">
      <w:pPr>
        <w:pStyle w:val="a4"/>
        <w:numPr>
          <w:ilvl w:val="1"/>
          <w:numId w:val="40"/>
        </w:numPr>
        <w:tabs>
          <w:tab w:val="left" w:pos="882"/>
          <w:tab w:val="left" w:pos="883"/>
          <w:tab w:val="left" w:pos="2335"/>
          <w:tab w:val="left" w:pos="3505"/>
          <w:tab w:val="left" w:pos="5046"/>
          <w:tab w:val="left" w:pos="5680"/>
          <w:tab w:val="left" w:pos="6922"/>
          <w:tab w:val="left" w:pos="8140"/>
        </w:tabs>
        <w:spacing w:before="90" w:line="242" w:lineRule="auto"/>
        <w:ind w:left="239" w:right="405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ED16A4" w:rsidRDefault="00ED16A4">
      <w:pPr>
        <w:pStyle w:val="a3"/>
        <w:spacing w:before="2"/>
        <w:ind w:left="0"/>
      </w:pPr>
    </w:p>
    <w:p w:rsidR="00ED16A4" w:rsidRDefault="006220E3">
      <w:pPr>
        <w:pStyle w:val="1"/>
        <w:spacing w:line="275" w:lineRule="exact"/>
      </w:pPr>
      <w:r>
        <w:t>Пример</w:t>
      </w:r>
      <w:r>
        <w:rPr>
          <w:spacing w:val="-2"/>
        </w:rPr>
        <w:t xml:space="preserve"> </w:t>
      </w:r>
      <w:r>
        <w:t>контрольных</w:t>
      </w:r>
      <w:r>
        <w:rPr>
          <w:spacing w:val="-6"/>
        </w:rPr>
        <w:t xml:space="preserve"> </w:t>
      </w:r>
      <w:r>
        <w:t>заданий:</w:t>
      </w:r>
    </w:p>
    <w:p w:rsidR="00ED16A4" w:rsidRDefault="006220E3">
      <w:pPr>
        <w:spacing w:line="274" w:lineRule="exact"/>
        <w:ind w:left="239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</w:p>
    <w:p w:rsidR="00ED16A4" w:rsidRDefault="006220E3">
      <w:pPr>
        <w:pStyle w:val="a3"/>
        <w:spacing w:line="274" w:lineRule="exact"/>
        <w:ind w:left="239"/>
      </w:pPr>
      <w:r>
        <w:rPr>
          <w:u w:val="single"/>
        </w:rPr>
        <w:t>Романская</w:t>
      </w:r>
      <w:r>
        <w:rPr>
          <w:spacing w:val="-1"/>
          <w:u w:val="single"/>
        </w:rPr>
        <w:t xml:space="preserve"> </w:t>
      </w:r>
      <w:r>
        <w:rPr>
          <w:u w:val="single"/>
        </w:rPr>
        <w:t>живопись</w:t>
      </w:r>
      <w:r>
        <w:rPr>
          <w:spacing w:val="-5"/>
          <w:u w:val="single"/>
        </w:rPr>
        <w:t xml:space="preserve"> </w:t>
      </w:r>
      <w:r>
        <w:rPr>
          <w:u w:val="single"/>
        </w:rPr>
        <w:t>Франции,</w:t>
      </w:r>
      <w:r>
        <w:rPr>
          <w:spacing w:val="-3"/>
          <w:u w:val="single"/>
        </w:rPr>
        <w:t xml:space="preserve"> </w:t>
      </w:r>
      <w:r>
        <w:rPr>
          <w:u w:val="single"/>
        </w:rPr>
        <w:t>Англии</w:t>
      </w:r>
      <w:r>
        <w:rPr>
          <w:spacing w:val="-3"/>
          <w:u w:val="single"/>
        </w:rPr>
        <w:t xml:space="preserve"> </w:t>
      </w:r>
      <w:r>
        <w:rPr>
          <w:u w:val="single"/>
        </w:rPr>
        <w:t>и Испании.</w:t>
      </w:r>
    </w:p>
    <w:p w:rsidR="00ED16A4" w:rsidRDefault="006220E3">
      <w:pPr>
        <w:pStyle w:val="a3"/>
        <w:ind w:left="239" w:right="399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узнавания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романской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Франции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Испании.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угадать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романской</w:t>
      </w:r>
      <w:r>
        <w:rPr>
          <w:spacing w:val="1"/>
        </w:rPr>
        <w:t xml:space="preserve"> </w:t>
      </w:r>
      <w:r>
        <w:t>стенописи</w:t>
      </w:r>
      <w:r>
        <w:rPr>
          <w:spacing w:val="1"/>
        </w:rPr>
        <w:t xml:space="preserve"> </w:t>
      </w:r>
      <w:r>
        <w:t>Франции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Испании.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 должен содержать точное название памятника; иконографическую характеристику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местонахождение</w:t>
      </w:r>
      <w:r>
        <w:rPr>
          <w:spacing w:val="1"/>
        </w:rPr>
        <w:t xml:space="preserve"> </w:t>
      </w:r>
      <w:r>
        <w:t>росписи</w:t>
      </w:r>
      <w:r>
        <w:rPr>
          <w:spacing w:val="1"/>
        </w:rPr>
        <w:t xml:space="preserve"> </w:t>
      </w:r>
      <w:r>
        <w:t>(так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стенопись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перенесена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музейную экспозицию), датировку, стилистические особенности,</w:t>
      </w:r>
      <w:r>
        <w:rPr>
          <w:spacing w:val="1"/>
        </w:rPr>
        <w:t xml:space="preserve"> </w:t>
      </w:r>
      <w:r>
        <w:t>указание мастера, если</w:t>
      </w:r>
      <w:r>
        <w:rPr>
          <w:spacing w:val="1"/>
        </w:rPr>
        <w:t xml:space="preserve"> </w:t>
      </w:r>
      <w:r>
        <w:t>таковой известен. Для подготовки к данному заданию необходимо просмотреть материал</w:t>
      </w:r>
      <w:r>
        <w:rPr>
          <w:spacing w:val="1"/>
        </w:rPr>
        <w:t xml:space="preserve"> </w:t>
      </w:r>
      <w:r>
        <w:t>лекций и просмотреть видеоматериал. На угадывание каждого памятника отводиться до 5</w:t>
      </w:r>
      <w:r>
        <w:rPr>
          <w:spacing w:val="1"/>
        </w:rPr>
        <w:t xml:space="preserve"> </w:t>
      </w:r>
      <w:r>
        <w:t>мин.,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сложности</w:t>
      </w:r>
      <w:r>
        <w:rPr>
          <w:spacing w:val="3"/>
        </w:rPr>
        <w:t xml:space="preserve"> </w:t>
      </w:r>
      <w:r>
        <w:t>угадываемого</w:t>
      </w:r>
      <w:r>
        <w:rPr>
          <w:spacing w:val="1"/>
        </w:rPr>
        <w:t xml:space="preserve"> </w:t>
      </w:r>
      <w:r>
        <w:t>изображения.</w:t>
      </w:r>
    </w:p>
    <w:p w:rsidR="00ED16A4" w:rsidRDefault="006220E3">
      <w:pPr>
        <w:pStyle w:val="1"/>
        <w:spacing w:before="7"/>
        <w:jc w:val="both"/>
      </w:pPr>
      <w:r>
        <w:t>Примерный вариант</w:t>
      </w:r>
      <w:r>
        <w:rPr>
          <w:spacing w:val="-3"/>
        </w:rPr>
        <w:t xml:space="preserve"> </w:t>
      </w:r>
      <w:r>
        <w:t>ответа:</w:t>
      </w:r>
    </w:p>
    <w:p w:rsidR="00ED16A4" w:rsidRDefault="006220E3">
      <w:pPr>
        <w:pStyle w:val="a3"/>
        <w:spacing w:line="272" w:lineRule="exact"/>
        <w:ind w:left="239"/>
        <w:jc w:val="both"/>
      </w:pPr>
      <w:r>
        <w:t>Задание</w:t>
      </w:r>
      <w:r>
        <w:rPr>
          <w:spacing w:val="-1"/>
        </w:rPr>
        <w:t xml:space="preserve"> </w:t>
      </w:r>
      <w:r>
        <w:t>1.</w:t>
      </w:r>
    </w:p>
    <w:p w:rsidR="00ED16A4" w:rsidRDefault="006220E3">
      <w:pPr>
        <w:pStyle w:val="a3"/>
        <w:spacing w:before="5" w:line="237" w:lineRule="auto"/>
        <w:ind w:left="239" w:right="409"/>
        <w:jc w:val="both"/>
      </w:pPr>
      <w:r>
        <w:t>Студентам</w:t>
      </w:r>
      <w:r>
        <w:rPr>
          <w:spacing w:val="1"/>
        </w:rPr>
        <w:t xml:space="preserve"> </w:t>
      </w:r>
      <w:r>
        <w:t>показывается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сцены</w:t>
      </w:r>
      <w:r>
        <w:rPr>
          <w:spacing w:val="1"/>
        </w:rPr>
        <w:t xml:space="preserve"> </w:t>
      </w:r>
      <w:r>
        <w:t>Сотворения</w:t>
      </w:r>
      <w:r>
        <w:rPr>
          <w:spacing w:val="1"/>
        </w:rPr>
        <w:t xml:space="preserve"> </w:t>
      </w:r>
      <w:r>
        <w:t>Евы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ветхозаветного</w:t>
      </w:r>
      <w:r>
        <w:rPr>
          <w:spacing w:val="1"/>
        </w:rPr>
        <w:t xml:space="preserve"> </w:t>
      </w:r>
      <w:r>
        <w:t>фрескового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аббатства</w:t>
      </w:r>
      <w:r>
        <w:rPr>
          <w:spacing w:val="4"/>
        </w:rPr>
        <w:t xml:space="preserve"> </w:t>
      </w:r>
      <w:r>
        <w:t>Сен–</w:t>
      </w:r>
      <w:proofErr w:type="spellStart"/>
      <w:r>
        <w:t>Савен</w:t>
      </w:r>
      <w:proofErr w:type="spellEnd"/>
      <w:r>
        <w:t>–</w:t>
      </w:r>
      <w:proofErr w:type="spellStart"/>
      <w:r>
        <w:t>сюр</w:t>
      </w:r>
      <w:proofErr w:type="spellEnd"/>
      <w:r>
        <w:t>–</w:t>
      </w:r>
      <w:proofErr w:type="spellStart"/>
      <w:r>
        <w:t>Гартамп</w:t>
      </w:r>
      <w:proofErr w:type="spellEnd"/>
      <w:r>
        <w:t>.</w:t>
      </w:r>
    </w:p>
    <w:p w:rsidR="00ED16A4" w:rsidRDefault="006220E3">
      <w:pPr>
        <w:pStyle w:val="a3"/>
        <w:spacing w:before="6" w:line="237" w:lineRule="auto"/>
        <w:ind w:left="239" w:right="403"/>
        <w:jc w:val="both"/>
      </w:pPr>
      <w:r>
        <w:t>Ответ: Сцена Сотворения Евы из ветхозаветного фрескового цикла аббатства Сен–</w:t>
      </w:r>
      <w:proofErr w:type="spellStart"/>
      <w:r>
        <w:t>Савен</w:t>
      </w:r>
      <w:proofErr w:type="spellEnd"/>
      <w:r>
        <w:t>–</w:t>
      </w:r>
      <w:r>
        <w:rPr>
          <w:spacing w:val="1"/>
        </w:rPr>
        <w:t xml:space="preserve"> </w:t>
      </w:r>
      <w:proofErr w:type="spellStart"/>
      <w:r>
        <w:t>сюр</w:t>
      </w:r>
      <w:proofErr w:type="spellEnd"/>
      <w:r>
        <w:t>–</w:t>
      </w:r>
      <w:proofErr w:type="spellStart"/>
      <w:r>
        <w:t>Гартамп</w:t>
      </w:r>
      <w:proofErr w:type="spellEnd"/>
      <w:r>
        <w:t>,</w:t>
      </w:r>
      <w:r>
        <w:rPr>
          <w:spacing w:val="3"/>
        </w:rPr>
        <w:t xml:space="preserve"> </w:t>
      </w:r>
      <w:r>
        <w:t>«школа</w:t>
      </w:r>
      <w:r>
        <w:rPr>
          <w:spacing w:val="-4"/>
        </w:rPr>
        <w:t xml:space="preserve"> </w:t>
      </w:r>
      <w:r>
        <w:t>светлых</w:t>
      </w:r>
      <w:r>
        <w:rPr>
          <w:spacing w:val="-4"/>
        </w:rPr>
        <w:t xml:space="preserve"> </w:t>
      </w:r>
      <w:r>
        <w:t>фонов»</w:t>
      </w:r>
      <w:r>
        <w:rPr>
          <w:spacing w:val="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Пуату».</w:t>
      </w:r>
    </w:p>
    <w:p w:rsidR="00ED16A4" w:rsidRDefault="006220E3">
      <w:pPr>
        <w:pStyle w:val="a3"/>
        <w:spacing w:before="4" w:line="275" w:lineRule="exact"/>
        <w:ind w:left="239"/>
        <w:jc w:val="both"/>
      </w:pPr>
      <w:r>
        <w:t>Задание</w:t>
      </w:r>
      <w:r>
        <w:rPr>
          <w:spacing w:val="-2"/>
        </w:rPr>
        <w:t xml:space="preserve"> </w:t>
      </w:r>
      <w:r>
        <w:t>2.</w:t>
      </w:r>
    </w:p>
    <w:p w:rsidR="00ED16A4" w:rsidRDefault="006220E3">
      <w:pPr>
        <w:pStyle w:val="a3"/>
        <w:ind w:left="239" w:right="402"/>
        <w:jc w:val="both"/>
      </w:pPr>
      <w:r>
        <w:t>Студентам показываются изображение – роспись апсиды церкви Сан-</w:t>
      </w:r>
      <w:proofErr w:type="spellStart"/>
      <w:r>
        <w:t>Климен</w:t>
      </w:r>
      <w:proofErr w:type="spellEnd"/>
      <w:r>
        <w:t xml:space="preserve"> в </w:t>
      </w:r>
      <w:proofErr w:type="spellStart"/>
      <w:r>
        <w:t>Тауле</w:t>
      </w:r>
      <w:proofErr w:type="spellEnd"/>
      <w:r>
        <w:t>,</w:t>
      </w:r>
      <w:r>
        <w:rPr>
          <w:spacing w:val="1"/>
        </w:rPr>
        <w:t xml:space="preserve"> </w:t>
      </w:r>
      <w:r>
        <w:t>предлагается кратко описать иконографическую программу,</w:t>
      </w:r>
      <w:r>
        <w:rPr>
          <w:spacing w:val="1"/>
        </w:rPr>
        <w:t xml:space="preserve"> </w:t>
      </w:r>
      <w:r>
        <w:t>указать место</w:t>
      </w:r>
      <w:r>
        <w:rPr>
          <w:spacing w:val="1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стенописи.</w:t>
      </w:r>
    </w:p>
    <w:p w:rsidR="00ED16A4" w:rsidRDefault="006220E3">
      <w:pPr>
        <w:pStyle w:val="a3"/>
        <w:spacing w:line="274" w:lineRule="exact"/>
        <w:ind w:left="239"/>
        <w:jc w:val="both"/>
      </w:pPr>
      <w:r>
        <w:t>Ответ:</w:t>
      </w:r>
      <w:r>
        <w:rPr>
          <w:spacing w:val="20"/>
        </w:rPr>
        <w:t xml:space="preserve"> </w:t>
      </w:r>
      <w:r>
        <w:t>Роспись</w:t>
      </w:r>
      <w:r>
        <w:rPr>
          <w:spacing w:val="78"/>
        </w:rPr>
        <w:t xml:space="preserve"> </w:t>
      </w:r>
      <w:r>
        <w:t>апсиды</w:t>
      </w:r>
      <w:r>
        <w:rPr>
          <w:spacing w:val="80"/>
        </w:rPr>
        <w:t xml:space="preserve"> </w:t>
      </w:r>
      <w:r>
        <w:t>церкви</w:t>
      </w:r>
      <w:r>
        <w:rPr>
          <w:spacing w:val="79"/>
        </w:rPr>
        <w:t xml:space="preserve"> </w:t>
      </w:r>
      <w:r>
        <w:t>св.</w:t>
      </w:r>
      <w:r>
        <w:rPr>
          <w:spacing w:val="76"/>
        </w:rPr>
        <w:t xml:space="preserve"> </w:t>
      </w:r>
      <w:r>
        <w:t>Климента</w:t>
      </w:r>
      <w:r>
        <w:rPr>
          <w:spacing w:val="77"/>
        </w:rPr>
        <w:t xml:space="preserve"> </w:t>
      </w:r>
      <w:r>
        <w:t>в</w:t>
      </w:r>
      <w:r>
        <w:rPr>
          <w:spacing w:val="76"/>
        </w:rPr>
        <w:t xml:space="preserve"> </w:t>
      </w:r>
      <w:proofErr w:type="spellStart"/>
      <w:r>
        <w:t>Тауле</w:t>
      </w:r>
      <w:proofErr w:type="spellEnd"/>
      <w:r>
        <w:t>,</w:t>
      </w:r>
      <w:r>
        <w:rPr>
          <w:spacing w:val="88"/>
        </w:rPr>
        <w:t xml:space="preserve"> </w:t>
      </w:r>
      <w:r>
        <w:t>стенопись</w:t>
      </w:r>
      <w:r>
        <w:rPr>
          <w:spacing w:val="74"/>
        </w:rPr>
        <w:t xml:space="preserve"> </w:t>
      </w:r>
      <w:r>
        <w:t>находится</w:t>
      </w:r>
      <w:r>
        <w:rPr>
          <w:spacing w:val="73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музее</w:t>
      </w:r>
    </w:p>
    <w:p w:rsidR="00ED16A4" w:rsidRDefault="00ED16A4">
      <w:pPr>
        <w:spacing w:line="274" w:lineRule="exact"/>
        <w:jc w:val="both"/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3"/>
        <w:spacing w:before="80" w:line="242" w:lineRule="auto"/>
        <w:ind w:left="239"/>
      </w:pPr>
      <w:r>
        <w:lastRenderedPageBreak/>
        <w:t>Каталонии</w:t>
      </w:r>
      <w:r>
        <w:rPr>
          <w:spacing w:val="41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Барселоне,</w:t>
      </w:r>
      <w:r>
        <w:rPr>
          <w:spacing w:val="43"/>
        </w:rPr>
        <w:t xml:space="preserve"> </w:t>
      </w:r>
      <w:r>
        <w:t>пер.</w:t>
      </w:r>
      <w:r>
        <w:rPr>
          <w:spacing w:val="42"/>
        </w:rPr>
        <w:t xml:space="preserve"> </w:t>
      </w:r>
      <w:r>
        <w:t>пол.</w:t>
      </w:r>
      <w:r>
        <w:rPr>
          <w:spacing w:val="53"/>
        </w:rPr>
        <w:t xml:space="preserve"> </w:t>
      </w:r>
      <w:r>
        <w:t>XII</w:t>
      </w:r>
      <w:r>
        <w:rPr>
          <w:spacing w:val="42"/>
        </w:rPr>
        <w:t xml:space="preserve"> </w:t>
      </w:r>
      <w:r>
        <w:t>века,</w:t>
      </w:r>
      <w:r>
        <w:rPr>
          <w:spacing w:val="48"/>
        </w:rPr>
        <w:t xml:space="preserve"> </w:t>
      </w:r>
      <w:r>
        <w:t>композиция</w:t>
      </w:r>
      <w:r>
        <w:rPr>
          <w:spacing w:val="47"/>
        </w:rPr>
        <w:t xml:space="preserve"> </w:t>
      </w:r>
      <w:proofErr w:type="spellStart"/>
      <w:r>
        <w:t>Majestas</w:t>
      </w:r>
      <w:proofErr w:type="spellEnd"/>
      <w:r>
        <w:rPr>
          <w:spacing w:val="44"/>
        </w:rPr>
        <w:t xml:space="preserve"> </w:t>
      </w:r>
      <w:proofErr w:type="spellStart"/>
      <w:r>
        <w:t>Domini</w:t>
      </w:r>
      <w:proofErr w:type="spellEnd"/>
      <w:r>
        <w:t>,</w:t>
      </w:r>
      <w:r>
        <w:rPr>
          <w:spacing w:val="47"/>
        </w:rPr>
        <w:t xml:space="preserve"> </w:t>
      </w:r>
      <w:r>
        <w:t>«мастер</w:t>
      </w:r>
      <w:r>
        <w:rPr>
          <w:spacing w:val="45"/>
        </w:rPr>
        <w:t xml:space="preserve"> </w:t>
      </w:r>
      <w:r>
        <w:t>Сан-</w:t>
      </w:r>
      <w:r>
        <w:rPr>
          <w:spacing w:val="-57"/>
        </w:rPr>
        <w:t xml:space="preserve"> </w:t>
      </w:r>
      <w:proofErr w:type="spellStart"/>
      <w:r>
        <w:t>Климен</w:t>
      </w:r>
      <w:proofErr w:type="spellEnd"/>
      <w:r>
        <w:t>».</w:t>
      </w:r>
    </w:p>
    <w:p w:rsidR="00ED16A4" w:rsidRDefault="00ED16A4">
      <w:pPr>
        <w:pStyle w:val="a3"/>
        <w:spacing w:before="1"/>
        <w:ind w:left="0"/>
      </w:pPr>
    </w:p>
    <w:p w:rsidR="00ED16A4" w:rsidRDefault="006220E3">
      <w:pPr>
        <w:pStyle w:val="1"/>
      </w:pPr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2.</w:t>
      </w:r>
    </w:p>
    <w:p w:rsidR="00ED16A4" w:rsidRDefault="006220E3">
      <w:pPr>
        <w:pStyle w:val="a3"/>
        <w:spacing w:line="272" w:lineRule="exact"/>
        <w:ind w:left="239"/>
      </w:pPr>
      <w:r>
        <w:rPr>
          <w:u w:val="single"/>
        </w:rPr>
        <w:t>Романская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монументальная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живопись</w:t>
      </w:r>
      <w:r>
        <w:rPr>
          <w:spacing w:val="2"/>
          <w:u w:val="single"/>
        </w:rPr>
        <w:t xml:space="preserve"> </w:t>
      </w:r>
      <w:r>
        <w:rPr>
          <w:u w:val="single"/>
        </w:rPr>
        <w:t>Италии,</w:t>
      </w:r>
      <w:r>
        <w:rPr>
          <w:spacing w:val="-10"/>
          <w:u w:val="single"/>
        </w:rPr>
        <w:t xml:space="preserve"> </w:t>
      </w:r>
      <w:r>
        <w:rPr>
          <w:u w:val="single"/>
        </w:rPr>
        <w:t>Германии,</w:t>
      </w:r>
      <w:r>
        <w:rPr>
          <w:spacing w:val="-6"/>
          <w:u w:val="single"/>
        </w:rPr>
        <w:t xml:space="preserve"> </w:t>
      </w:r>
      <w:r>
        <w:rPr>
          <w:u w:val="single"/>
        </w:rPr>
        <w:t>Австрии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u w:val="single"/>
        </w:rPr>
        <w:t>Швейцарии.</w:t>
      </w:r>
    </w:p>
    <w:p w:rsidR="00ED16A4" w:rsidRDefault="006220E3">
      <w:pPr>
        <w:pStyle w:val="a3"/>
        <w:tabs>
          <w:tab w:val="left" w:pos="2096"/>
          <w:tab w:val="left" w:pos="3697"/>
          <w:tab w:val="left" w:pos="4335"/>
          <w:tab w:val="left" w:pos="5755"/>
          <w:tab w:val="left" w:pos="6120"/>
          <w:tab w:val="left" w:pos="7240"/>
          <w:tab w:val="left" w:pos="8353"/>
        </w:tabs>
        <w:spacing w:before="3"/>
        <w:ind w:left="239" w:right="405"/>
        <w:rPr>
          <w:b/>
        </w:rPr>
      </w:pPr>
      <w:r>
        <w:t>Цель</w:t>
      </w:r>
      <w:r>
        <w:rPr>
          <w:spacing w:val="9"/>
        </w:rPr>
        <w:t xml:space="preserve"> </w:t>
      </w:r>
      <w:r>
        <w:t>данного</w:t>
      </w:r>
      <w:r>
        <w:rPr>
          <w:spacing w:val="8"/>
        </w:rPr>
        <w:t xml:space="preserve"> </w:t>
      </w:r>
      <w:r>
        <w:t>задания</w:t>
      </w:r>
      <w:r>
        <w:rPr>
          <w:spacing w:val="8"/>
        </w:rPr>
        <w:t xml:space="preserve"> </w:t>
      </w:r>
      <w:r>
        <w:t>заключается</w:t>
      </w:r>
      <w:r>
        <w:rPr>
          <w:spacing w:val="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выработке</w:t>
      </w:r>
      <w:r>
        <w:rPr>
          <w:spacing w:val="12"/>
        </w:rPr>
        <w:t xml:space="preserve"> </w:t>
      </w:r>
      <w:r>
        <w:t>у</w:t>
      </w:r>
      <w:r>
        <w:rPr>
          <w:spacing w:val="59"/>
        </w:rPr>
        <w:t xml:space="preserve"> </w:t>
      </w:r>
      <w:r>
        <w:t>студентов</w:t>
      </w:r>
      <w:r>
        <w:rPr>
          <w:spacing w:val="10"/>
        </w:rPr>
        <w:t xml:space="preserve"> </w:t>
      </w:r>
      <w:r>
        <w:t>навыков</w:t>
      </w:r>
      <w:r>
        <w:rPr>
          <w:spacing w:val="5"/>
        </w:rPr>
        <w:t xml:space="preserve"> </w:t>
      </w:r>
      <w:r>
        <w:t>узнавания</w:t>
      </w:r>
      <w:r>
        <w:rPr>
          <w:spacing w:val="-57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монументальной</w:t>
      </w:r>
      <w:r>
        <w:rPr>
          <w:spacing w:val="1"/>
        </w:rPr>
        <w:t xml:space="preserve"> </w:t>
      </w:r>
      <w:r>
        <w:t>романской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стран.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задания</w:t>
      </w:r>
      <w:r>
        <w:rPr>
          <w:spacing w:val="-57"/>
        </w:rPr>
        <w:t xml:space="preserve"> </w:t>
      </w:r>
      <w:r>
        <w:t>студентам</w:t>
      </w:r>
      <w:r>
        <w:rPr>
          <w:spacing w:val="7"/>
        </w:rPr>
        <w:t xml:space="preserve"> </w:t>
      </w:r>
      <w:r>
        <w:t>предлагается</w:t>
      </w:r>
      <w:r>
        <w:rPr>
          <w:spacing w:val="7"/>
        </w:rPr>
        <w:t xml:space="preserve"> </w:t>
      </w:r>
      <w:r>
        <w:t>угадать</w:t>
      </w:r>
      <w:r>
        <w:rPr>
          <w:spacing w:val="12"/>
        </w:rPr>
        <w:t xml:space="preserve"> </w:t>
      </w:r>
      <w:r>
        <w:t>15</w:t>
      </w:r>
      <w:r>
        <w:rPr>
          <w:spacing w:val="7"/>
        </w:rPr>
        <w:t xml:space="preserve"> </w:t>
      </w:r>
      <w:r>
        <w:t>памятников</w:t>
      </w:r>
      <w:r>
        <w:rPr>
          <w:spacing w:val="4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материала</w:t>
      </w:r>
      <w:r>
        <w:rPr>
          <w:spacing w:val="6"/>
        </w:rPr>
        <w:t xml:space="preserve"> </w:t>
      </w:r>
      <w:r>
        <w:t>лекционного</w:t>
      </w:r>
      <w:r>
        <w:rPr>
          <w:spacing w:val="7"/>
        </w:rPr>
        <w:t xml:space="preserve"> </w:t>
      </w:r>
      <w:r>
        <w:t>курса.</w:t>
      </w:r>
      <w:r>
        <w:rPr>
          <w:spacing w:val="8"/>
        </w:rPr>
        <w:t xml:space="preserve"> </w:t>
      </w:r>
      <w:r>
        <w:t>Ответ</w:t>
      </w:r>
      <w:r>
        <w:rPr>
          <w:spacing w:val="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точное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памятника;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композиции,</w:t>
      </w:r>
      <w:r>
        <w:rPr>
          <w:spacing w:val="1"/>
        </w:rPr>
        <w:t xml:space="preserve"> </w:t>
      </w:r>
      <w:r>
        <w:t>если</w:t>
      </w:r>
      <w:r>
        <w:rPr>
          <w:spacing w:val="-57"/>
        </w:rPr>
        <w:t xml:space="preserve"> </w:t>
      </w:r>
      <w:r>
        <w:t>показываемое произведение является его</w:t>
      </w:r>
      <w:r>
        <w:rPr>
          <w:spacing w:val="1"/>
        </w:rPr>
        <w:t xml:space="preserve"> </w:t>
      </w:r>
      <w:r>
        <w:t>фрагментом; место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пребывания, датировку,</w:t>
      </w:r>
      <w:r>
        <w:rPr>
          <w:spacing w:val="-57"/>
        </w:rPr>
        <w:t xml:space="preserve"> </w:t>
      </w:r>
      <w:r>
        <w:t>стилистические</w:t>
      </w:r>
      <w:r>
        <w:tab/>
        <w:t>особенности.</w:t>
      </w:r>
      <w:r>
        <w:tab/>
        <w:t>Для</w:t>
      </w:r>
      <w:r>
        <w:tab/>
        <w:t>подготовки</w:t>
      </w:r>
      <w:r>
        <w:tab/>
        <w:t>к</w:t>
      </w:r>
      <w:r>
        <w:tab/>
        <w:t>данному</w:t>
      </w:r>
      <w:r>
        <w:tab/>
        <w:t>заданию</w:t>
      </w:r>
      <w:r>
        <w:tab/>
        <w:t>необходимо</w:t>
      </w:r>
      <w:r>
        <w:rPr>
          <w:spacing w:val="-57"/>
        </w:rPr>
        <w:t xml:space="preserve"> </w:t>
      </w:r>
      <w:r>
        <w:t>просмотреть</w:t>
      </w:r>
      <w:r>
        <w:rPr>
          <w:spacing w:val="6"/>
        </w:rPr>
        <w:t xml:space="preserve"> </w:t>
      </w:r>
      <w:r>
        <w:t>материал</w:t>
      </w:r>
      <w:r>
        <w:rPr>
          <w:spacing w:val="10"/>
        </w:rPr>
        <w:t xml:space="preserve"> </w:t>
      </w:r>
      <w:r>
        <w:t>лекций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просмотреть</w:t>
      </w:r>
      <w:r>
        <w:rPr>
          <w:spacing w:val="6"/>
        </w:rPr>
        <w:t xml:space="preserve"> </w:t>
      </w:r>
      <w:r>
        <w:t>видеоматериал.</w:t>
      </w:r>
      <w:r>
        <w:rPr>
          <w:spacing w:val="8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угадывание</w:t>
      </w:r>
      <w:r>
        <w:rPr>
          <w:spacing w:val="9"/>
        </w:rPr>
        <w:t xml:space="preserve"> </w:t>
      </w:r>
      <w:r>
        <w:t>каждого</w:t>
      </w:r>
      <w:r>
        <w:rPr>
          <w:spacing w:val="-57"/>
        </w:rPr>
        <w:t xml:space="preserve"> </w:t>
      </w:r>
      <w:r>
        <w:t>памятника отводиться до 5 мин., в зависимости от сложности угадываемого изображения.</w:t>
      </w:r>
      <w:r>
        <w:rPr>
          <w:spacing w:val="1"/>
        </w:rPr>
        <w:t xml:space="preserve"> </w:t>
      </w:r>
      <w:r>
        <w:rPr>
          <w:b/>
        </w:rPr>
        <w:t>Примерный</w:t>
      </w:r>
      <w:r>
        <w:rPr>
          <w:b/>
          <w:spacing w:val="2"/>
        </w:rPr>
        <w:t xml:space="preserve"> </w:t>
      </w:r>
      <w:r>
        <w:rPr>
          <w:b/>
        </w:rPr>
        <w:t>вариант</w:t>
      </w:r>
      <w:r>
        <w:rPr>
          <w:b/>
          <w:spacing w:val="-1"/>
        </w:rPr>
        <w:t xml:space="preserve"> </w:t>
      </w:r>
      <w:r>
        <w:rPr>
          <w:b/>
        </w:rPr>
        <w:t>ответа:</w:t>
      </w:r>
    </w:p>
    <w:p w:rsidR="00ED16A4" w:rsidRDefault="006220E3">
      <w:pPr>
        <w:pStyle w:val="a3"/>
        <w:spacing w:line="274" w:lineRule="exact"/>
        <w:ind w:left="239"/>
      </w:pPr>
      <w:r>
        <w:t>Задание</w:t>
      </w:r>
      <w:r>
        <w:rPr>
          <w:spacing w:val="-2"/>
        </w:rPr>
        <w:t xml:space="preserve"> </w:t>
      </w:r>
      <w:r>
        <w:t>1.</w:t>
      </w:r>
    </w:p>
    <w:p w:rsidR="00ED16A4" w:rsidRDefault="006220E3">
      <w:pPr>
        <w:pStyle w:val="a3"/>
        <w:tabs>
          <w:tab w:val="left" w:pos="4532"/>
        </w:tabs>
        <w:spacing w:before="5" w:line="237" w:lineRule="auto"/>
        <w:ind w:left="239" w:right="408"/>
      </w:pPr>
      <w:r>
        <w:t>Студентам</w:t>
      </w:r>
      <w:r>
        <w:rPr>
          <w:spacing w:val="55"/>
        </w:rPr>
        <w:t xml:space="preserve"> </w:t>
      </w:r>
      <w:r>
        <w:t>показывается</w:t>
      </w:r>
      <w:r>
        <w:rPr>
          <w:spacing w:val="55"/>
        </w:rPr>
        <w:t xml:space="preserve"> </w:t>
      </w:r>
      <w:r>
        <w:t>изображение</w:t>
      </w:r>
      <w:r>
        <w:tab/>
        <w:t>Богородицы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апсиды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Сан</w:t>
      </w:r>
      <w:r>
        <w:rPr>
          <w:spacing w:val="1"/>
        </w:rPr>
        <w:t xml:space="preserve"> </w:t>
      </w:r>
      <w:proofErr w:type="spellStart"/>
      <w:r>
        <w:t>Томмазо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 xml:space="preserve">Брига </w:t>
      </w:r>
      <w:proofErr w:type="spellStart"/>
      <w:r>
        <w:t>Новарезе</w:t>
      </w:r>
      <w:proofErr w:type="spellEnd"/>
      <w:r>
        <w:t>.</w:t>
      </w:r>
    </w:p>
    <w:p w:rsidR="00ED16A4" w:rsidRDefault="006220E3">
      <w:pPr>
        <w:pStyle w:val="a3"/>
        <w:spacing w:before="6" w:line="237" w:lineRule="auto"/>
        <w:ind w:left="239"/>
      </w:pPr>
      <w:r>
        <w:t>Ответ:</w:t>
      </w:r>
      <w:r>
        <w:rPr>
          <w:spacing w:val="4"/>
        </w:rPr>
        <w:t xml:space="preserve"> </w:t>
      </w:r>
      <w:r>
        <w:t>Образ</w:t>
      </w:r>
      <w:r>
        <w:rPr>
          <w:spacing w:val="4"/>
        </w:rPr>
        <w:t xml:space="preserve"> </w:t>
      </w:r>
      <w:r>
        <w:t>св.</w:t>
      </w:r>
      <w:r>
        <w:rPr>
          <w:spacing w:val="6"/>
        </w:rPr>
        <w:t xml:space="preserve"> </w:t>
      </w:r>
      <w:r>
        <w:t>Девы</w:t>
      </w:r>
      <w:r>
        <w:rPr>
          <w:spacing w:val="5"/>
        </w:rPr>
        <w:t xml:space="preserve"> </w:t>
      </w:r>
      <w:r>
        <w:t>Марии</w:t>
      </w:r>
      <w:r>
        <w:rPr>
          <w:spacing w:val="9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апсиде</w:t>
      </w:r>
      <w:r>
        <w:rPr>
          <w:spacing w:val="4"/>
        </w:rPr>
        <w:t xml:space="preserve"> </w:t>
      </w:r>
      <w:r>
        <w:t>церкви Сан</w:t>
      </w:r>
      <w:r>
        <w:rPr>
          <w:spacing w:val="4"/>
        </w:rPr>
        <w:t xml:space="preserve"> </w:t>
      </w:r>
      <w:proofErr w:type="spellStart"/>
      <w:r>
        <w:t>Томмазо</w:t>
      </w:r>
      <w:proofErr w:type="spellEnd"/>
      <w:r>
        <w:rPr>
          <w:spacing w:val="4"/>
        </w:rPr>
        <w:t xml:space="preserve"> </w:t>
      </w:r>
      <w:r>
        <w:t>в Брига</w:t>
      </w:r>
      <w:r>
        <w:rPr>
          <w:spacing w:val="3"/>
        </w:rPr>
        <w:t xml:space="preserve"> </w:t>
      </w:r>
      <w:proofErr w:type="spellStart"/>
      <w:r>
        <w:t>Новарезе</w:t>
      </w:r>
      <w:proofErr w:type="spellEnd"/>
      <w:r>
        <w:t>,</w:t>
      </w:r>
      <w:r>
        <w:rPr>
          <w:spacing w:val="11"/>
        </w:rPr>
        <w:t xml:space="preserve"> </w:t>
      </w:r>
      <w:r>
        <w:t>датировка</w:t>
      </w:r>
      <w:r>
        <w:rPr>
          <w:spacing w:val="-57"/>
        </w:rPr>
        <w:t xml:space="preserve"> </w:t>
      </w:r>
      <w:r>
        <w:t>живописи</w:t>
      </w:r>
      <w:r>
        <w:rPr>
          <w:spacing w:val="-3"/>
        </w:rPr>
        <w:t xml:space="preserve"> </w:t>
      </w:r>
      <w:proofErr w:type="spellStart"/>
      <w:r>
        <w:t>ок</w:t>
      </w:r>
      <w:proofErr w:type="spellEnd"/>
      <w:r>
        <w:t>.</w:t>
      </w:r>
      <w:r>
        <w:rPr>
          <w:spacing w:val="-1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в.,</w:t>
      </w:r>
      <w:r>
        <w:rPr>
          <w:spacing w:val="4"/>
        </w:rPr>
        <w:t xml:space="preserve"> </w:t>
      </w:r>
      <w:r>
        <w:t>Италия</w:t>
      </w:r>
      <w:r>
        <w:rPr>
          <w:spacing w:val="-2"/>
        </w:rPr>
        <w:t xml:space="preserve"> </w:t>
      </w:r>
      <w:r>
        <w:t>(Пьемонт).</w:t>
      </w:r>
    </w:p>
    <w:p w:rsidR="00ED16A4" w:rsidRDefault="00ED16A4">
      <w:pPr>
        <w:pStyle w:val="a3"/>
        <w:spacing w:before="1"/>
        <w:ind w:left="0"/>
      </w:pPr>
    </w:p>
    <w:p w:rsidR="00ED16A4" w:rsidRDefault="006220E3">
      <w:pPr>
        <w:pStyle w:val="a3"/>
        <w:ind w:left="239" w:right="407"/>
        <w:jc w:val="both"/>
      </w:pPr>
      <w:r>
        <w:t>В процессе освоения курса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 подготовить одно</w:t>
      </w:r>
      <w:r>
        <w:rPr>
          <w:spacing w:val="60"/>
        </w:rPr>
        <w:t xml:space="preserve"> </w:t>
      </w:r>
      <w:r>
        <w:t>полноценное выступление</w:t>
      </w:r>
      <w:r>
        <w:rPr>
          <w:spacing w:val="1"/>
        </w:rPr>
        <w:t xml:space="preserve"> </w:t>
      </w:r>
      <w:r>
        <w:t>по темам курса в</w:t>
      </w:r>
      <w:r>
        <w:rPr>
          <w:spacing w:val="1"/>
        </w:rPr>
        <w:t xml:space="preserve"> </w:t>
      </w:r>
      <w:r>
        <w:t>форме доклада-презентации, сопровождаемого</w:t>
      </w:r>
      <w:r>
        <w:rPr>
          <w:spacing w:val="60"/>
        </w:rPr>
        <w:t xml:space="preserve"> </w:t>
      </w:r>
      <w:r>
        <w:t>рефератом и выступить</w:t>
      </w:r>
      <w:r>
        <w:rPr>
          <w:spacing w:val="1"/>
        </w:rPr>
        <w:t xml:space="preserve"> </w:t>
      </w:r>
      <w:r>
        <w:t>со</w:t>
      </w:r>
      <w:r>
        <w:rPr>
          <w:spacing w:val="5"/>
        </w:rPr>
        <w:t xml:space="preserve"> </w:t>
      </w:r>
      <w:r>
        <w:t>своим</w:t>
      </w:r>
      <w:r>
        <w:rPr>
          <w:spacing w:val="-1"/>
        </w:rPr>
        <w:t xml:space="preserve"> </w:t>
      </w:r>
      <w:r>
        <w:t>докладом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семинарском</w:t>
      </w:r>
      <w:r>
        <w:rPr>
          <w:spacing w:val="-2"/>
        </w:rPr>
        <w:t xml:space="preserve"> </w:t>
      </w:r>
      <w:r>
        <w:t>занятии.</w:t>
      </w:r>
    </w:p>
    <w:p w:rsidR="00ED16A4" w:rsidRDefault="006220E3">
      <w:pPr>
        <w:pStyle w:val="a3"/>
        <w:spacing w:before="3"/>
        <w:ind w:left="239" w:right="408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полнота</w:t>
      </w:r>
      <w:r>
        <w:rPr>
          <w:spacing w:val="1"/>
        </w:rPr>
        <w:t xml:space="preserve"> </w:t>
      </w:r>
      <w:r>
        <w:t>раскрытия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корректность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выводов,</w:t>
      </w:r>
      <w:r>
        <w:rPr>
          <w:spacing w:val="1"/>
        </w:rPr>
        <w:t xml:space="preserve"> </w:t>
      </w:r>
      <w:r>
        <w:t>уместное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терминологии,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языках,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аудитории,</w:t>
      </w:r>
      <w:r>
        <w:rPr>
          <w:spacing w:val="3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регламента</w:t>
      </w:r>
      <w:r>
        <w:rPr>
          <w:spacing w:val="-3"/>
        </w:rPr>
        <w:t xml:space="preserve"> </w:t>
      </w:r>
      <w:r>
        <w:t>презентации.</w:t>
      </w:r>
    </w:p>
    <w:p w:rsidR="00ED16A4" w:rsidRDefault="00ED16A4">
      <w:pPr>
        <w:pStyle w:val="a3"/>
        <w:spacing w:before="9"/>
        <w:ind w:left="0"/>
        <w:rPr>
          <w:sz w:val="23"/>
        </w:rPr>
      </w:pPr>
    </w:p>
    <w:p w:rsidR="00ED16A4" w:rsidRDefault="006220E3">
      <w:pPr>
        <w:pStyle w:val="1"/>
        <w:spacing w:line="240" w:lineRule="auto"/>
        <w:rPr>
          <w:b w:val="0"/>
        </w:rPr>
      </w:pPr>
      <w:r>
        <w:t>Примерные</w:t>
      </w:r>
      <w:r>
        <w:rPr>
          <w:spacing w:val="-1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докладов</w:t>
      </w:r>
      <w:r>
        <w:rPr>
          <w:b w:val="0"/>
        </w:rPr>
        <w:t>:</w:t>
      </w:r>
    </w:p>
    <w:p w:rsidR="00ED16A4" w:rsidRDefault="006220E3">
      <w:pPr>
        <w:pStyle w:val="a4"/>
        <w:numPr>
          <w:ilvl w:val="0"/>
          <w:numId w:val="32"/>
        </w:numPr>
        <w:tabs>
          <w:tab w:val="left" w:pos="668"/>
        </w:tabs>
        <w:spacing w:before="5" w:line="237" w:lineRule="auto"/>
        <w:ind w:right="399"/>
        <w:rPr>
          <w:sz w:val="24"/>
        </w:rPr>
      </w:pPr>
      <w:r>
        <w:rPr>
          <w:sz w:val="24"/>
        </w:rPr>
        <w:t>Романские</w:t>
      </w:r>
      <w:r>
        <w:rPr>
          <w:spacing w:val="11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15"/>
          <w:sz w:val="24"/>
        </w:rPr>
        <w:t xml:space="preserve"> </w:t>
      </w:r>
      <w:r>
        <w:rPr>
          <w:sz w:val="24"/>
        </w:rPr>
        <w:t>аббатской</w:t>
      </w:r>
      <w:r>
        <w:rPr>
          <w:spacing w:val="13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св.Иоанна</w:t>
      </w:r>
      <w:proofErr w:type="spellEnd"/>
      <w:r>
        <w:rPr>
          <w:spacing w:val="11"/>
          <w:sz w:val="24"/>
        </w:rPr>
        <w:t xml:space="preserve"> </w:t>
      </w:r>
      <w:r>
        <w:rPr>
          <w:sz w:val="24"/>
        </w:rPr>
        <w:t>Крестителя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Мюстаире</w:t>
      </w:r>
      <w:proofErr w:type="spellEnd"/>
      <w:r>
        <w:rPr>
          <w:sz w:val="24"/>
        </w:rPr>
        <w:t>:</w:t>
      </w:r>
      <w:r>
        <w:rPr>
          <w:spacing w:val="1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57"/>
          <w:sz w:val="24"/>
        </w:rPr>
        <w:t xml:space="preserve"> </w:t>
      </w:r>
      <w:r>
        <w:rPr>
          <w:sz w:val="24"/>
        </w:rPr>
        <w:t>реставраций.</w:t>
      </w:r>
    </w:p>
    <w:p w:rsidR="00ED16A4" w:rsidRDefault="006220E3">
      <w:pPr>
        <w:pStyle w:val="a4"/>
        <w:numPr>
          <w:ilvl w:val="0"/>
          <w:numId w:val="32"/>
        </w:numPr>
        <w:tabs>
          <w:tab w:val="left" w:pos="668"/>
        </w:tabs>
        <w:spacing w:before="4" w:line="275" w:lineRule="exact"/>
        <w:ind w:hanging="362"/>
        <w:rPr>
          <w:sz w:val="24"/>
        </w:rPr>
      </w:pPr>
      <w:r>
        <w:rPr>
          <w:sz w:val="24"/>
        </w:rPr>
        <w:t>Реставрации и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54"/>
          <w:sz w:val="24"/>
        </w:rPr>
        <w:t xml:space="preserve"> </w:t>
      </w:r>
      <w:r>
        <w:rPr>
          <w:sz w:val="24"/>
        </w:rPr>
        <w:t>стенописи капеллы 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Берзе</w:t>
      </w:r>
      <w:proofErr w:type="spellEnd"/>
      <w:r>
        <w:rPr>
          <w:sz w:val="24"/>
        </w:rPr>
        <w:t>–ля–</w:t>
      </w:r>
      <w:proofErr w:type="spellStart"/>
      <w:r>
        <w:rPr>
          <w:sz w:val="24"/>
        </w:rPr>
        <w:t>Вилль</w:t>
      </w:r>
      <w:proofErr w:type="spellEnd"/>
      <w:r>
        <w:rPr>
          <w:sz w:val="24"/>
        </w:rPr>
        <w:t>.</w:t>
      </w:r>
    </w:p>
    <w:p w:rsidR="00ED16A4" w:rsidRDefault="006220E3">
      <w:pPr>
        <w:pStyle w:val="a4"/>
        <w:numPr>
          <w:ilvl w:val="0"/>
          <w:numId w:val="32"/>
        </w:numPr>
        <w:tabs>
          <w:tab w:val="left" w:pos="668"/>
        </w:tabs>
        <w:spacing w:line="275" w:lineRule="exact"/>
        <w:ind w:hanging="362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росписей свода</w:t>
      </w:r>
      <w:r>
        <w:rPr>
          <w:spacing w:val="-2"/>
          <w:sz w:val="24"/>
        </w:rPr>
        <w:t xml:space="preserve"> </w:t>
      </w:r>
      <w:r>
        <w:rPr>
          <w:sz w:val="24"/>
        </w:rPr>
        <w:t>церкви св.</w:t>
      </w:r>
      <w:r>
        <w:rPr>
          <w:spacing w:val="1"/>
          <w:sz w:val="24"/>
        </w:rPr>
        <w:t xml:space="preserve"> </w:t>
      </w:r>
      <w:r>
        <w:rPr>
          <w:sz w:val="24"/>
        </w:rPr>
        <w:t>Мартина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Циллисе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(Швейцария).</w:t>
      </w:r>
    </w:p>
    <w:p w:rsidR="00ED16A4" w:rsidRDefault="006220E3">
      <w:pPr>
        <w:pStyle w:val="a4"/>
        <w:numPr>
          <w:ilvl w:val="0"/>
          <w:numId w:val="32"/>
        </w:numPr>
        <w:tabs>
          <w:tab w:val="left" w:pos="668"/>
        </w:tabs>
        <w:spacing w:before="4" w:line="237" w:lineRule="auto"/>
        <w:ind w:right="402"/>
        <w:rPr>
          <w:sz w:val="24"/>
        </w:rPr>
      </w:pPr>
      <w:r>
        <w:rPr>
          <w:sz w:val="24"/>
        </w:rPr>
        <w:t>Ансамбль</w:t>
      </w:r>
      <w:r>
        <w:rPr>
          <w:spacing w:val="41"/>
          <w:sz w:val="24"/>
        </w:rPr>
        <w:t xml:space="preserve"> </w:t>
      </w:r>
      <w:r>
        <w:rPr>
          <w:sz w:val="24"/>
        </w:rPr>
        <w:t>росписей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базилике</w:t>
      </w:r>
      <w:r>
        <w:rPr>
          <w:spacing w:val="40"/>
          <w:sz w:val="24"/>
        </w:rPr>
        <w:t xml:space="preserve"> </w:t>
      </w:r>
      <w:r>
        <w:rPr>
          <w:sz w:val="24"/>
        </w:rPr>
        <w:t>Сан–</w:t>
      </w:r>
      <w:proofErr w:type="spellStart"/>
      <w:r>
        <w:rPr>
          <w:sz w:val="24"/>
        </w:rPr>
        <w:t>Винченцо</w:t>
      </w:r>
      <w:proofErr w:type="spellEnd"/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ди</w:t>
      </w:r>
      <w:proofErr w:type="spellEnd"/>
      <w:r>
        <w:rPr>
          <w:spacing w:val="42"/>
          <w:sz w:val="24"/>
        </w:rPr>
        <w:t xml:space="preserve"> </w:t>
      </w:r>
      <w:proofErr w:type="spellStart"/>
      <w:r>
        <w:rPr>
          <w:sz w:val="24"/>
        </w:rPr>
        <w:t>Гальяно</w:t>
      </w:r>
      <w:proofErr w:type="spellEnd"/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39"/>
          <w:sz w:val="24"/>
        </w:rPr>
        <w:t xml:space="preserve"> </w:t>
      </w:r>
      <w:r>
        <w:rPr>
          <w:sz w:val="24"/>
        </w:rPr>
        <w:t>Канту:</w:t>
      </w:r>
      <w:r>
        <w:rPr>
          <w:spacing w:val="41"/>
          <w:sz w:val="24"/>
        </w:rPr>
        <w:t xml:space="preserve"> </w:t>
      </w:r>
      <w:r>
        <w:rPr>
          <w:sz w:val="24"/>
        </w:rPr>
        <w:t>стиль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иконографическая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программа.</w:t>
      </w:r>
    </w:p>
    <w:p w:rsidR="00ED16A4" w:rsidRDefault="006220E3">
      <w:pPr>
        <w:pStyle w:val="a4"/>
        <w:numPr>
          <w:ilvl w:val="0"/>
          <w:numId w:val="32"/>
        </w:numPr>
        <w:tabs>
          <w:tab w:val="left" w:pos="668"/>
        </w:tabs>
        <w:spacing w:before="4" w:line="275" w:lineRule="exact"/>
        <w:ind w:hanging="362"/>
        <w:rPr>
          <w:sz w:val="24"/>
        </w:rPr>
      </w:pPr>
      <w:r>
        <w:rPr>
          <w:sz w:val="24"/>
        </w:rPr>
        <w:t>Фрески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капелле</w:t>
      </w:r>
      <w:r>
        <w:rPr>
          <w:spacing w:val="-4"/>
          <w:sz w:val="24"/>
        </w:rPr>
        <w:t xml:space="preserve"> </w:t>
      </w:r>
      <w:r>
        <w:rPr>
          <w:sz w:val="24"/>
        </w:rPr>
        <w:t>святого</w:t>
      </w:r>
      <w:r>
        <w:rPr>
          <w:spacing w:val="-4"/>
          <w:sz w:val="24"/>
        </w:rPr>
        <w:t xml:space="preserve"> </w:t>
      </w:r>
      <w:r>
        <w:rPr>
          <w:sz w:val="24"/>
        </w:rPr>
        <w:t>Сильвестра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Гольдбахе.</w:t>
      </w:r>
    </w:p>
    <w:p w:rsidR="00ED16A4" w:rsidRDefault="006220E3">
      <w:pPr>
        <w:pStyle w:val="a4"/>
        <w:numPr>
          <w:ilvl w:val="0"/>
          <w:numId w:val="32"/>
        </w:numPr>
        <w:tabs>
          <w:tab w:val="left" w:pos="668"/>
        </w:tabs>
        <w:spacing w:line="275" w:lineRule="exact"/>
        <w:ind w:hanging="362"/>
        <w:rPr>
          <w:sz w:val="24"/>
        </w:rPr>
      </w:pPr>
      <w:r>
        <w:rPr>
          <w:sz w:val="24"/>
        </w:rPr>
        <w:t>Росписи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церкви Санкт</w:t>
      </w:r>
      <w:r>
        <w:rPr>
          <w:spacing w:val="-1"/>
          <w:sz w:val="24"/>
        </w:rPr>
        <w:t xml:space="preserve"> </w:t>
      </w:r>
      <w:r>
        <w:rPr>
          <w:sz w:val="24"/>
        </w:rPr>
        <w:t>Петер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унд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Санкт</w:t>
      </w:r>
      <w:r>
        <w:rPr>
          <w:spacing w:val="-1"/>
          <w:sz w:val="24"/>
        </w:rPr>
        <w:t xml:space="preserve"> </w:t>
      </w:r>
      <w:r>
        <w:rPr>
          <w:sz w:val="24"/>
        </w:rPr>
        <w:t>Пауль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Райхенау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Нидерцелле</w:t>
      </w:r>
      <w:proofErr w:type="spellEnd"/>
      <w:r>
        <w:rPr>
          <w:sz w:val="24"/>
        </w:rPr>
        <w:t>.</w:t>
      </w:r>
    </w:p>
    <w:p w:rsidR="00ED16A4" w:rsidRDefault="006220E3">
      <w:pPr>
        <w:pStyle w:val="a4"/>
        <w:numPr>
          <w:ilvl w:val="0"/>
          <w:numId w:val="32"/>
        </w:numPr>
        <w:tabs>
          <w:tab w:val="left" w:pos="668"/>
        </w:tabs>
        <w:spacing w:before="3" w:line="275" w:lineRule="exact"/>
        <w:ind w:hanging="362"/>
        <w:rPr>
          <w:sz w:val="24"/>
        </w:rPr>
      </w:pPr>
      <w:r>
        <w:rPr>
          <w:sz w:val="24"/>
        </w:rPr>
        <w:t>Германский</w:t>
      </w:r>
      <w:r>
        <w:rPr>
          <w:spacing w:val="-6"/>
          <w:sz w:val="24"/>
        </w:rPr>
        <w:t xml:space="preserve"> </w:t>
      </w:r>
      <w:r>
        <w:rPr>
          <w:sz w:val="24"/>
        </w:rPr>
        <w:t>«зигзагообразный</w:t>
      </w:r>
      <w:r>
        <w:rPr>
          <w:spacing w:val="-6"/>
          <w:sz w:val="24"/>
        </w:rPr>
        <w:t xml:space="preserve"> </w:t>
      </w:r>
      <w:r>
        <w:rPr>
          <w:sz w:val="24"/>
        </w:rPr>
        <w:t>стиль».</w:t>
      </w:r>
    </w:p>
    <w:p w:rsidR="00ED16A4" w:rsidRDefault="006220E3">
      <w:pPr>
        <w:pStyle w:val="a4"/>
        <w:numPr>
          <w:ilvl w:val="0"/>
          <w:numId w:val="32"/>
        </w:numPr>
        <w:tabs>
          <w:tab w:val="left" w:pos="668"/>
        </w:tabs>
        <w:spacing w:line="275" w:lineRule="exact"/>
        <w:ind w:hanging="362"/>
        <w:rPr>
          <w:sz w:val="24"/>
        </w:rPr>
      </w:pPr>
      <w:r>
        <w:rPr>
          <w:sz w:val="24"/>
        </w:rPr>
        <w:t>Каталонские</w:t>
      </w:r>
      <w:r>
        <w:rPr>
          <w:spacing w:val="-3"/>
          <w:sz w:val="24"/>
        </w:rPr>
        <w:t xml:space="preserve"> </w:t>
      </w:r>
      <w:proofErr w:type="spellStart"/>
      <w:proofErr w:type="gramStart"/>
      <w:r>
        <w:rPr>
          <w:sz w:val="24"/>
        </w:rPr>
        <w:t>антепендиумы</w:t>
      </w:r>
      <w:proofErr w:type="spellEnd"/>
      <w:r>
        <w:rPr>
          <w:sz w:val="24"/>
        </w:rPr>
        <w:t xml:space="preserve">  из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музея</w:t>
      </w:r>
      <w:r>
        <w:rPr>
          <w:spacing w:val="-1"/>
          <w:sz w:val="24"/>
        </w:rPr>
        <w:t xml:space="preserve"> </w:t>
      </w:r>
      <w:r>
        <w:rPr>
          <w:sz w:val="24"/>
        </w:rPr>
        <w:t>Барселоны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Вика.</w:t>
      </w:r>
    </w:p>
    <w:p w:rsidR="00ED16A4" w:rsidRDefault="006220E3">
      <w:pPr>
        <w:pStyle w:val="a4"/>
        <w:numPr>
          <w:ilvl w:val="0"/>
          <w:numId w:val="32"/>
        </w:numPr>
        <w:tabs>
          <w:tab w:val="left" w:pos="668"/>
        </w:tabs>
        <w:spacing w:before="2" w:line="275" w:lineRule="exact"/>
        <w:ind w:hanging="362"/>
        <w:rPr>
          <w:sz w:val="24"/>
        </w:rPr>
      </w:pPr>
      <w:r>
        <w:rPr>
          <w:sz w:val="24"/>
        </w:rPr>
        <w:t>Живопись</w:t>
      </w:r>
      <w:r>
        <w:rPr>
          <w:spacing w:val="-6"/>
          <w:sz w:val="24"/>
        </w:rPr>
        <w:t xml:space="preserve"> </w:t>
      </w:r>
      <w:r>
        <w:rPr>
          <w:sz w:val="24"/>
        </w:rPr>
        <w:t>Пантеона</w:t>
      </w:r>
      <w:r>
        <w:rPr>
          <w:spacing w:val="-3"/>
          <w:sz w:val="24"/>
        </w:rPr>
        <w:t xml:space="preserve"> </w:t>
      </w:r>
      <w:r>
        <w:rPr>
          <w:sz w:val="24"/>
        </w:rPr>
        <w:t>королей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базилике</w:t>
      </w:r>
      <w:r>
        <w:rPr>
          <w:spacing w:val="-3"/>
          <w:sz w:val="24"/>
        </w:rPr>
        <w:t xml:space="preserve"> </w:t>
      </w:r>
      <w:r>
        <w:rPr>
          <w:sz w:val="24"/>
        </w:rPr>
        <w:t>Сан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Исидоро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Леоне.</w:t>
      </w:r>
    </w:p>
    <w:p w:rsidR="00ED16A4" w:rsidRDefault="006220E3">
      <w:pPr>
        <w:pStyle w:val="a4"/>
        <w:numPr>
          <w:ilvl w:val="0"/>
          <w:numId w:val="32"/>
        </w:numPr>
        <w:tabs>
          <w:tab w:val="left" w:pos="668"/>
        </w:tabs>
        <w:spacing w:line="242" w:lineRule="auto"/>
        <w:ind w:right="401"/>
        <w:rPr>
          <w:sz w:val="24"/>
        </w:rPr>
      </w:pPr>
      <w:r>
        <w:rPr>
          <w:sz w:val="24"/>
        </w:rPr>
        <w:t>Аббатство</w:t>
      </w:r>
      <w:r>
        <w:rPr>
          <w:spacing w:val="17"/>
          <w:sz w:val="24"/>
        </w:rPr>
        <w:t xml:space="preserve"> </w:t>
      </w:r>
      <w:r>
        <w:rPr>
          <w:sz w:val="24"/>
        </w:rPr>
        <w:t>Монте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Кассино</w:t>
      </w:r>
      <w:proofErr w:type="spellEnd"/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4"/>
          <w:sz w:val="24"/>
        </w:rPr>
        <w:t xml:space="preserve"> </w:t>
      </w:r>
      <w:r>
        <w:rPr>
          <w:sz w:val="24"/>
        </w:rPr>
        <w:t>аббата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Дезидерия</w:t>
      </w:r>
      <w:proofErr w:type="spellEnd"/>
      <w:r>
        <w:rPr>
          <w:spacing w:val="13"/>
          <w:sz w:val="24"/>
        </w:rPr>
        <w:t xml:space="preserve"> </w:t>
      </w:r>
      <w:r>
        <w:rPr>
          <w:sz w:val="24"/>
        </w:rPr>
        <w:t>(1058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13"/>
          <w:sz w:val="24"/>
        </w:rPr>
        <w:t xml:space="preserve"> </w:t>
      </w:r>
      <w:r>
        <w:rPr>
          <w:sz w:val="24"/>
        </w:rPr>
        <w:t>1087).</w:t>
      </w:r>
      <w:r>
        <w:rPr>
          <w:spacing w:val="15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монастырской</w:t>
      </w:r>
      <w:r>
        <w:rPr>
          <w:spacing w:val="2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Сант</w:t>
      </w:r>
      <w:proofErr w:type="spellEnd"/>
      <w:r>
        <w:rPr>
          <w:sz w:val="24"/>
        </w:rPr>
        <w:t>–Анджело</w:t>
      </w:r>
      <w:r>
        <w:rPr>
          <w:spacing w:val="2"/>
          <w:sz w:val="24"/>
        </w:rPr>
        <w:t xml:space="preserve"> </w:t>
      </w:r>
      <w:r>
        <w:rPr>
          <w:sz w:val="24"/>
        </w:rPr>
        <w:t>ин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Формис</w:t>
      </w:r>
      <w:proofErr w:type="spellEnd"/>
      <w:r>
        <w:rPr>
          <w:sz w:val="24"/>
        </w:rPr>
        <w:t>.</w:t>
      </w:r>
    </w:p>
    <w:p w:rsidR="00ED16A4" w:rsidRDefault="006220E3">
      <w:pPr>
        <w:pStyle w:val="a4"/>
        <w:numPr>
          <w:ilvl w:val="0"/>
          <w:numId w:val="32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Росписи</w:t>
      </w:r>
      <w:r>
        <w:rPr>
          <w:spacing w:val="-1"/>
          <w:sz w:val="24"/>
        </w:rPr>
        <w:t xml:space="preserve"> </w:t>
      </w:r>
      <w:r>
        <w:rPr>
          <w:sz w:val="24"/>
        </w:rPr>
        <w:t>свода</w:t>
      </w:r>
      <w:r>
        <w:rPr>
          <w:spacing w:val="-2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1"/>
          <w:sz w:val="24"/>
        </w:rPr>
        <w:t xml:space="preserve"> </w:t>
      </w:r>
      <w:r>
        <w:rPr>
          <w:sz w:val="24"/>
        </w:rPr>
        <w:t>св.</w:t>
      </w:r>
      <w:r>
        <w:rPr>
          <w:spacing w:val="1"/>
          <w:sz w:val="24"/>
        </w:rPr>
        <w:t xml:space="preserve"> </w:t>
      </w:r>
      <w:r>
        <w:rPr>
          <w:sz w:val="24"/>
        </w:rPr>
        <w:t>Мартина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Циллисе</w:t>
      </w:r>
      <w:proofErr w:type="spellEnd"/>
      <w:r>
        <w:rPr>
          <w:sz w:val="24"/>
        </w:rPr>
        <w:t>.</w:t>
      </w:r>
    </w:p>
    <w:p w:rsidR="00ED16A4" w:rsidRDefault="00ED16A4">
      <w:pPr>
        <w:pStyle w:val="a3"/>
        <w:spacing w:before="3"/>
        <w:ind w:left="0"/>
      </w:pPr>
    </w:p>
    <w:p w:rsidR="00ED16A4" w:rsidRDefault="006220E3">
      <w:pPr>
        <w:pStyle w:val="1"/>
        <w:spacing w:before="1" w:line="275" w:lineRule="exact"/>
      </w:pPr>
      <w:r>
        <w:t>Примерные</w:t>
      </w:r>
      <w:r>
        <w:rPr>
          <w:spacing w:val="-3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аттестации: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spacing w:before="1" w:line="237" w:lineRule="auto"/>
        <w:ind w:right="410"/>
        <w:rPr>
          <w:sz w:val="24"/>
        </w:rPr>
      </w:pPr>
      <w:r>
        <w:rPr>
          <w:sz w:val="24"/>
        </w:rPr>
        <w:t>Функции</w:t>
      </w:r>
      <w:r>
        <w:rPr>
          <w:spacing w:val="7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романском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9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7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0"/>
          <w:sz w:val="24"/>
        </w:rPr>
        <w:t xml:space="preserve"> </w:t>
      </w:r>
      <w:proofErr w:type="gramStart"/>
      <w:r>
        <w:rPr>
          <w:sz w:val="24"/>
        </w:rPr>
        <w:t>Священного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писания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spacing w:before="4" w:line="275" w:lineRule="exact"/>
        <w:ind w:hanging="362"/>
        <w:rPr>
          <w:sz w:val="24"/>
        </w:rPr>
      </w:pPr>
      <w:r>
        <w:rPr>
          <w:sz w:val="24"/>
        </w:rPr>
        <w:t>Ансамбль</w:t>
      </w:r>
      <w:r>
        <w:rPr>
          <w:spacing w:val="-2"/>
          <w:sz w:val="24"/>
        </w:rPr>
        <w:t xml:space="preserve"> </w:t>
      </w:r>
      <w:r>
        <w:rPr>
          <w:sz w:val="24"/>
        </w:rPr>
        <w:t>стенописи</w:t>
      </w:r>
      <w:r>
        <w:rPr>
          <w:spacing w:val="-6"/>
          <w:sz w:val="24"/>
        </w:rPr>
        <w:t xml:space="preserve"> </w:t>
      </w:r>
      <w:r>
        <w:rPr>
          <w:sz w:val="24"/>
        </w:rPr>
        <w:t>Сен–</w:t>
      </w:r>
      <w:proofErr w:type="spellStart"/>
      <w:r>
        <w:rPr>
          <w:sz w:val="24"/>
        </w:rPr>
        <w:t>Савен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сюр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Гартан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иконографическая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  <w:tab w:val="left" w:pos="9469"/>
        </w:tabs>
        <w:spacing w:line="242" w:lineRule="auto"/>
        <w:ind w:right="403"/>
        <w:rPr>
          <w:sz w:val="24"/>
        </w:rPr>
      </w:pPr>
      <w:r>
        <w:rPr>
          <w:sz w:val="24"/>
        </w:rPr>
        <w:t xml:space="preserve">Росписи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королевского  </w:t>
      </w:r>
      <w:r>
        <w:rPr>
          <w:spacing w:val="4"/>
          <w:sz w:val="24"/>
        </w:rPr>
        <w:t xml:space="preserve"> </w:t>
      </w:r>
      <w:r>
        <w:rPr>
          <w:sz w:val="24"/>
        </w:rPr>
        <w:t>пантеона</w:t>
      </w:r>
      <w:r>
        <w:rPr>
          <w:spacing w:val="117"/>
          <w:sz w:val="24"/>
        </w:rPr>
        <w:t xml:space="preserve"> </w:t>
      </w:r>
      <w:r>
        <w:rPr>
          <w:sz w:val="24"/>
        </w:rPr>
        <w:t>в</w:t>
      </w:r>
      <w:r>
        <w:rPr>
          <w:spacing w:val="120"/>
          <w:sz w:val="24"/>
        </w:rPr>
        <w:t xml:space="preserve"> </w:t>
      </w:r>
      <w:r>
        <w:rPr>
          <w:sz w:val="24"/>
        </w:rPr>
        <w:t xml:space="preserve">базилике  </w:t>
      </w:r>
      <w:r>
        <w:rPr>
          <w:spacing w:val="1"/>
          <w:sz w:val="24"/>
        </w:rPr>
        <w:t xml:space="preserve"> </w:t>
      </w:r>
      <w:r>
        <w:rPr>
          <w:sz w:val="24"/>
        </w:rPr>
        <w:t>Сан–</w:t>
      </w:r>
      <w:proofErr w:type="spellStart"/>
      <w:r>
        <w:rPr>
          <w:sz w:val="24"/>
        </w:rPr>
        <w:t>Исидоро</w:t>
      </w:r>
      <w:proofErr w:type="spellEnd"/>
      <w:r>
        <w:rPr>
          <w:sz w:val="24"/>
        </w:rPr>
        <w:t xml:space="preserve">  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20"/>
          <w:sz w:val="24"/>
        </w:rPr>
        <w:t xml:space="preserve"> </w:t>
      </w:r>
      <w:r>
        <w:rPr>
          <w:sz w:val="24"/>
        </w:rPr>
        <w:t>Леоне,</w:t>
      </w:r>
      <w:r>
        <w:rPr>
          <w:spacing w:val="120"/>
          <w:sz w:val="24"/>
        </w:rPr>
        <w:t xml:space="preserve"> </w:t>
      </w:r>
      <w:r>
        <w:rPr>
          <w:sz w:val="24"/>
        </w:rPr>
        <w:t>стиль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иконография.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spacing w:line="270" w:lineRule="exact"/>
        <w:ind w:hanging="362"/>
        <w:rPr>
          <w:sz w:val="24"/>
        </w:rPr>
      </w:pPr>
      <w:r>
        <w:rPr>
          <w:sz w:val="24"/>
        </w:rPr>
        <w:t>Витражное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романской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Франции: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памятники.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  <w:tab w:val="left" w:pos="1981"/>
          <w:tab w:val="left" w:pos="3305"/>
          <w:tab w:val="left" w:pos="4485"/>
          <w:tab w:val="left" w:pos="5517"/>
          <w:tab w:val="left" w:pos="6720"/>
          <w:tab w:val="left" w:pos="8099"/>
          <w:tab w:val="left" w:pos="9473"/>
        </w:tabs>
        <w:spacing w:before="1"/>
        <w:ind w:hanging="362"/>
        <w:rPr>
          <w:sz w:val="24"/>
        </w:rPr>
      </w:pPr>
      <w:r>
        <w:rPr>
          <w:sz w:val="24"/>
        </w:rPr>
        <w:t>Романские</w:t>
      </w:r>
      <w:r>
        <w:rPr>
          <w:sz w:val="24"/>
        </w:rPr>
        <w:tab/>
        <w:t>фресковые</w:t>
      </w:r>
      <w:r>
        <w:rPr>
          <w:sz w:val="24"/>
        </w:rPr>
        <w:tab/>
        <w:t>ансамбли</w:t>
      </w:r>
      <w:r>
        <w:rPr>
          <w:sz w:val="24"/>
        </w:rPr>
        <w:tab/>
      </w:r>
      <w:proofErr w:type="spellStart"/>
      <w:proofErr w:type="gramStart"/>
      <w:r>
        <w:rPr>
          <w:sz w:val="24"/>
        </w:rPr>
        <w:t>Турени</w:t>
      </w:r>
      <w:proofErr w:type="spellEnd"/>
      <w:r>
        <w:rPr>
          <w:sz w:val="24"/>
        </w:rPr>
        <w:t>:</w:t>
      </w:r>
      <w:r>
        <w:rPr>
          <w:sz w:val="24"/>
        </w:rPr>
        <w:tab/>
      </w:r>
      <w:proofErr w:type="gramEnd"/>
      <w:r>
        <w:rPr>
          <w:sz w:val="24"/>
        </w:rPr>
        <w:t>основные</w:t>
      </w:r>
      <w:r>
        <w:rPr>
          <w:sz w:val="24"/>
        </w:rPr>
        <w:tab/>
        <w:t>памятники,</w:t>
      </w:r>
      <w:r>
        <w:rPr>
          <w:sz w:val="24"/>
        </w:rPr>
        <w:tab/>
        <w:t>программы</w:t>
      </w:r>
      <w:r>
        <w:rPr>
          <w:sz w:val="24"/>
        </w:rPr>
        <w:tab/>
        <w:t>и</w:t>
      </w:r>
    </w:p>
    <w:p w:rsidR="00ED16A4" w:rsidRDefault="00ED16A4">
      <w:pPr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3"/>
        <w:spacing w:before="80"/>
      </w:pPr>
      <w:r>
        <w:lastRenderedPageBreak/>
        <w:t>художественные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росписей.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spacing w:before="4" w:line="237" w:lineRule="auto"/>
        <w:ind w:right="409"/>
        <w:rPr>
          <w:sz w:val="24"/>
        </w:rPr>
      </w:pPr>
      <w:r>
        <w:rPr>
          <w:sz w:val="24"/>
        </w:rPr>
        <w:t>Капелла</w:t>
      </w:r>
      <w:r>
        <w:rPr>
          <w:spacing w:val="25"/>
          <w:sz w:val="24"/>
        </w:rPr>
        <w:t xml:space="preserve"> </w:t>
      </w:r>
      <w:r>
        <w:rPr>
          <w:sz w:val="24"/>
        </w:rPr>
        <w:t>монахов</w:t>
      </w:r>
      <w:r>
        <w:rPr>
          <w:spacing w:val="25"/>
          <w:sz w:val="24"/>
        </w:rPr>
        <w:t xml:space="preserve"> </w:t>
      </w:r>
      <w:proofErr w:type="spellStart"/>
      <w:r>
        <w:rPr>
          <w:sz w:val="24"/>
        </w:rPr>
        <w:t>Клюни</w:t>
      </w:r>
      <w:proofErr w:type="spellEnd"/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proofErr w:type="spellStart"/>
      <w:r>
        <w:rPr>
          <w:sz w:val="24"/>
        </w:rPr>
        <w:t>Берзе</w:t>
      </w:r>
      <w:proofErr w:type="spellEnd"/>
      <w:r>
        <w:rPr>
          <w:spacing w:val="25"/>
          <w:sz w:val="24"/>
        </w:rPr>
        <w:t xml:space="preserve"> </w:t>
      </w:r>
      <w:r>
        <w:rPr>
          <w:sz w:val="24"/>
        </w:rPr>
        <w:t>ля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Виль</w:t>
      </w:r>
      <w:proofErr w:type="spellEnd"/>
      <w:r>
        <w:rPr>
          <w:sz w:val="24"/>
        </w:rPr>
        <w:t>:</w:t>
      </w:r>
      <w:r>
        <w:rPr>
          <w:spacing w:val="27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2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26"/>
          <w:sz w:val="24"/>
        </w:rPr>
        <w:t xml:space="preserve"> </w:t>
      </w:r>
      <w:r>
        <w:rPr>
          <w:sz w:val="24"/>
        </w:rPr>
        <w:t>росписи,</w:t>
      </w:r>
      <w:r>
        <w:rPr>
          <w:spacing w:val="-57"/>
          <w:sz w:val="24"/>
        </w:rPr>
        <w:t xml:space="preserve"> </w:t>
      </w:r>
      <w:r>
        <w:rPr>
          <w:sz w:val="24"/>
        </w:rPr>
        <w:t>иконография,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spacing w:before="3" w:line="275" w:lineRule="exact"/>
        <w:ind w:hanging="362"/>
        <w:rPr>
          <w:sz w:val="24"/>
        </w:rPr>
      </w:pPr>
      <w:r>
        <w:rPr>
          <w:sz w:val="24"/>
        </w:rPr>
        <w:t>Романские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аббатстве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Ламбах</w:t>
      </w:r>
      <w:proofErr w:type="spellEnd"/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Австрии: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иконография.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spacing w:line="275" w:lineRule="exact"/>
        <w:ind w:hanging="362"/>
        <w:rPr>
          <w:sz w:val="24"/>
        </w:rPr>
      </w:pPr>
      <w:r>
        <w:rPr>
          <w:sz w:val="24"/>
        </w:rPr>
        <w:t>Капелла</w:t>
      </w:r>
      <w:r>
        <w:rPr>
          <w:spacing w:val="-5"/>
          <w:sz w:val="24"/>
        </w:rPr>
        <w:t xml:space="preserve"> </w:t>
      </w:r>
      <w:r>
        <w:rPr>
          <w:sz w:val="24"/>
        </w:rPr>
        <w:t>Сен–Жиль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Монтуар</w:t>
      </w:r>
      <w:proofErr w:type="spellEnd"/>
      <w:r>
        <w:rPr>
          <w:sz w:val="24"/>
        </w:rPr>
        <w:t>–</w:t>
      </w:r>
      <w:proofErr w:type="spellStart"/>
      <w:r>
        <w:rPr>
          <w:sz w:val="24"/>
        </w:rPr>
        <w:t>сюр</w:t>
      </w:r>
      <w:proofErr w:type="spellEnd"/>
      <w:r>
        <w:rPr>
          <w:sz w:val="24"/>
        </w:rPr>
        <w:t>–ла–</w:t>
      </w:r>
      <w:proofErr w:type="spellStart"/>
      <w:r>
        <w:rPr>
          <w:sz w:val="24"/>
        </w:rPr>
        <w:t>Луар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живописного ансамбля.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  <w:tab w:val="left" w:pos="1943"/>
          <w:tab w:val="left" w:pos="3266"/>
          <w:tab w:val="left" w:pos="3640"/>
          <w:tab w:val="left" w:pos="4614"/>
          <w:tab w:val="left" w:pos="6063"/>
          <w:tab w:val="left" w:pos="6437"/>
          <w:tab w:val="left" w:pos="7271"/>
          <w:tab w:val="left" w:pos="8634"/>
          <w:tab w:val="left" w:pos="9464"/>
        </w:tabs>
        <w:spacing w:before="6" w:line="237" w:lineRule="auto"/>
        <w:ind w:right="409"/>
        <w:rPr>
          <w:sz w:val="24"/>
        </w:rPr>
      </w:pPr>
      <w:r>
        <w:rPr>
          <w:sz w:val="24"/>
        </w:rPr>
        <w:t>Ансамбль</w:t>
      </w:r>
      <w:r>
        <w:rPr>
          <w:sz w:val="24"/>
        </w:rPr>
        <w:tab/>
        <w:t>стенописи</w:t>
      </w:r>
      <w:r>
        <w:rPr>
          <w:sz w:val="24"/>
        </w:rPr>
        <w:tab/>
        <w:t>в</w:t>
      </w:r>
      <w:r>
        <w:rPr>
          <w:sz w:val="24"/>
        </w:rPr>
        <w:tab/>
        <w:t>церкви</w:t>
      </w:r>
      <w:r>
        <w:rPr>
          <w:sz w:val="24"/>
        </w:rPr>
        <w:tab/>
      </w:r>
      <w:proofErr w:type="spellStart"/>
      <w:r>
        <w:rPr>
          <w:sz w:val="24"/>
        </w:rPr>
        <w:t>св.Мартина</w:t>
      </w:r>
      <w:proofErr w:type="spellEnd"/>
      <w:r>
        <w:rPr>
          <w:sz w:val="24"/>
        </w:rPr>
        <w:tab/>
        <w:t>в</w:t>
      </w:r>
      <w:r>
        <w:rPr>
          <w:sz w:val="24"/>
        </w:rPr>
        <w:tab/>
      </w:r>
      <w:proofErr w:type="gramStart"/>
      <w:r>
        <w:rPr>
          <w:sz w:val="24"/>
        </w:rPr>
        <w:t>Вике,</w:t>
      </w:r>
      <w:r>
        <w:rPr>
          <w:sz w:val="24"/>
        </w:rPr>
        <w:tab/>
      </w:r>
      <w:proofErr w:type="gramEnd"/>
      <w:r>
        <w:rPr>
          <w:sz w:val="24"/>
        </w:rPr>
        <w:t>специфика</w:t>
      </w:r>
      <w:r>
        <w:rPr>
          <w:sz w:val="24"/>
        </w:rPr>
        <w:tab/>
        <w:t>стиля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иконографической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spacing w:before="3" w:line="275" w:lineRule="exact"/>
        <w:ind w:hanging="362"/>
        <w:rPr>
          <w:sz w:val="24"/>
        </w:rPr>
      </w:pPr>
      <w:r>
        <w:rPr>
          <w:sz w:val="24"/>
        </w:rPr>
        <w:t>Ансамбль</w:t>
      </w:r>
      <w:r>
        <w:rPr>
          <w:spacing w:val="-1"/>
          <w:sz w:val="24"/>
        </w:rPr>
        <w:t xml:space="preserve"> </w:t>
      </w:r>
      <w:r>
        <w:rPr>
          <w:sz w:val="24"/>
        </w:rPr>
        <w:t>росписей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монастырском комплексе</w:t>
      </w:r>
      <w:r>
        <w:rPr>
          <w:spacing w:val="-3"/>
          <w:sz w:val="24"/>
        </w:rPr>
        <w:t xml:space="preserve"> </w:t>
      </w:r>
      <w:r>
        <w:rPr>
          <w:sz w:val="24"/>
        </w:rPr>
        <w:t>Сан–</w:t>
      </w:r>
      <w:proofErr w:type="spellStart"/>
      <w:r>
        <w:rPr>
          <w:sz w:val="24"/>
        </w:rPr>
        <w:t>Пьетро</w:t>
      </w:r>
      <w:proofErr w:type="spellEnd"/>
      <w:r>
        <w:rPr>
          <w:sz w:val="24"/>
        </w:rPr>
        <w:t>–аль–Монте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Чивате</w:t>
      </w:r>
      <w:proofErr w:type="spellEnd"/>
      <w:r>
        <w:rPr>
          <w:sz w:val="24"/>
        </w:rPr>
        <w:t>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spacing w:line="242" w:lineRule="auto"/>
        <w:ind w:right="407"/>
        <w:rPr>
          <w:sz w:val="24"/>
        </w:rPr>
      </w:pPr>
      <w:r>
        <w:rPr>
          <w:sz w:val="24"/>
        </w:rPr>
        <w:t>Фресковый</w:t>
      </w:r>
      <w:r>
        <w:rPr>
          <w:spacing w:val="23"/>
          <w:sz w:val="24"/>
        </w:rPr>
        <w:t xml:space="preserve"> </w:t>
      </w:r>
      <w:r>
        <w:rPr>
          <w:sz w:val="24"/>
        </w:rPr>
        <w:t>ансамбль</w:t>
      </w:r>
      <w:r>
        <w:rPr>
          <w:spacing w:val="23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св.Марии</w:t>
      </w:r>
      <w:proofErr w:type="spellEnd"/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св.Климента</w:t>
      </w:r>
      <w:proofErr w:type="spellEnd"/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Шварцрейндорфе</w:t>
      </w:r>
      <w:proofErr w:type="spellEnd"/>
      <w:r>
        <w:rPr>
          <w:sz w:val="24"/>
        </w:rPr>
        <w:t>,</w:t>
      </w:r>
      <w:r>
        <w:rPr>
          <w:spacing w:val="24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7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программа.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  <w:tab w:val="left" w:pos="2005"/>
          <w:tab w:val="left" w:pos="3410"/>
          <w:tab w:val="left" w:pos="4677"/>
          <w:tab w:val="left" w:pos="5905"/>
          <w:tab w:val="left" w:pos="7023"/>
          <w:tab w:val="left" w:pos="7576"/>
          <w:tab w:val="left" w:pos="9472"/>
        </w:tabs>
        <w:spacing w:line="242" w:lineRule="auto"/>
        <w:ind w:right="401"/>
        <w:rPr>
          <w:sz w:val="24"/>
        </w:rPr>
      </w:pPr>
      <w:r>
        <w:rPr>
          <w:sz w:val="24"/>
        </w:rPr>
        <w:t>Основные</w:t>
      </w:r>
      <w:r>
        <w:rPr>
          <w:sz w:val="24"/>
        </w:rPr>
        <w:tab/>
        <w:t>фресковые</w:t>
      </w:r>
      <w:r>
        <w:rPr>
          <w:sz w:val="24"/>
        </w:rPr>
        <w:tab/>
        <w:t>ансамбли</w:t>
      </w:r>
      <w:r>
        <w:rPr>
          <w:sz w:val="24"/>
        </w:rPr>
        <w:tab/>
        <w:t>северной</w:t>
      </w:r>
      <w:r>
        <w:rPr>
          <w:sz w:val="24"/>
        </w:rPr>
        <w:tab/>
      </w:r>
      <w:proofErr w:type="gramStart"/>
      <w:r>
        <w:rPr>
          <w:sz w:val="24"/>
        </w:rPr>
        <w:t>Италии,</w:t>
      </w:r>
      <w:r>
        <w:rPr>
          <w:sz w:val="24"/>
        </w:rPr>
        <w:tab/>
      </w:r>
      <w:proofErr w:type="gramEnd"/>
      <w:r>
        <w:rPr>
          <w:sz w:val="24"/>
        </w:rPr>
        <w:t>их</w:t>
      </w:r>
      <w:r>
        <w:rPr>
          <w:sz w:val="24"/>
        </w:rPr>
        <w:tab/>
        <w:t>стилистическая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иконографическая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spacing w:line="242" w:lineRule="auto"/>
        <w:ind w:right="404"/>
        <w:rPr>
          <w:sz w:val="24"/>
        </w:rPr>
      </w:pPr>
      <w:r>
        <w:rPr>
          <w:sz w:val="24"/>
        </w:rPr>
        <w:t>Фресковый</w:t>
      </w:r>
      <w:r>
        <w:rPr>
          <w:spacing w:val="20"/>
          <w:sz w:val="24"/>
        </w:rPr>
        <w:t xml:space="preserve"> </w:t>
      </w:r>
      <w:r>
        <w:rPr>
          <w:sz w:val="24"/>
        </w:rPr>
        <w:t>цикл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25"/>
          <w:sz w:val="24"/>
        </w:rPr>
        <w:t xml:space="preserve"> </w:t>
      </w:r>
      <w:r>
        <w:rPr>
          <w:sz w:val="24"/>
        </w:rPr>
        <w:t>св.</w:t>
      </w:r>
      <w:r>
        <w:rPr>
          <w:spacing w:val="22"/>
          <w:sz w:val="24"/>
        </w:rPr>
        <w:t xml:space="preserve"> </w:t>
      </w:r>
      <w:r>
        <w:rPr>
          <w:sz w:val="24"/>
        </w:rPr>
        <w:t>Георгия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proofErr w:type="spellStart"/>
      <w:r>
        <w:rPr>
          <w:sz w:val="24"/>
        </w:rPr>
        <w:t>Рейхенау</w:t>
      </w:r>
      <w:proofErr w:type="spellEnd"/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Оберцелле</w:t>
      </w:r>
      <w:proofErr w:type="spellEnd"/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озере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Констанц</w:t>
      </w:r>
      <w:proofErr w:type="spellEnd"/>
      <w:r>
        <w:rPr>
          <w:sz w:val="24"/>
        </w:rPr>
        <w:t>.</w:t>
      </w:r>
      <w:r>
        <w:rPr>
          <w:spacing w:val="16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значение 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последующего</w:t>
      </w:r>
      <w:r>
        <w:rPr>
          <w:spacing w:val="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романской</w:t>
      </w:r>
      <w:r>
        <w:rPr>
          <w:spacing w:val="2"/>
          <w:sz w:val="24"/>
        </w:rPr>
        <w:t xml:space="preserve"> </w:t>
      </w:r>
      <w:r>
        <w:rPr>
          <w:sz w:val="24"/>
        </w:rPr>
        <w:t>живописи.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Иконографическая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3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1"/>
          <w:sz w:val="24"/>
        </w:rPr>
        <w:t xml:space="preserve"> </w:t>
      </w:r>
      <w:r>
        <w:rPr>
          <w:sz w:val="24"/>
        </w:rPr>
        <w:t>свода</w:t>
      </w:r>
      <w:r>
        <w:rPr>
          <w:spacing w:val="-3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1"/>
          <w:sz w:val="24"/>
        </w:rPr>
        <w:t xml:space="preserve"> </w:t>
      </w:r>
      <w:r>
        <w:rPr>
          <w:sz w:val="24"/>
        </w:rPr>
        <w:t>св.</w:t>
      </w:r>
      <w:r>
        <w:rPr>
          <w:spacing w:val="-5"/>
          <w:sz w:val="24"/>
        </w:rPr>
        <w:t xml:space="preserve"> </w:t>
      </w:r>
      <w:r>
        <w:rPr>
          <w:sz w:val="24"/>
        </w:rPr>
        <w:t>Мартина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Циллисе</w:t>
      </w:r>
      <w:proofErr w:type="spellEnd"/>
      <w:r>
        <w:rPr>
          <w:sz w:val="24"/>
        </w:rPr>
        <w:t>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spacing w:line="237" w:lineRule="auto"/>
        <w:ind w:right="411"/>
        <w:rPr>
          <w:sz w:val="24"/>
        </w:rPr>
      </w:pPr>
      <w:r>
        <w:rPr>
          <w:sz w:val="24"/>
        </w:rPr>
        <w:t>Базилика</w:t>
      </w:r>
      <w:r>
        <w:rPr>
          <w:spacing w:val="25"/>
          <w:sz w:val="24"/>
        </w:rPr>
        <w:t xml:space="preserve"> </w:t>
      </w:r>
      <w:r>
        <w:rPr>
          <w:sz w:val="24"/>
        </w:rPr>
        <w:t>Сан–</w:t>
      </w:r>
      <w:proofErr w:type="spellStart"/>
      <w:r>
        <w:rPr>
          <w:sz w:val="24"/>
        </w:rPr>
        <w:t>Винченцо</w:t>
      </w:r>
      <w:proofErr w:type="spellEnd"/>
      <w:r>
        <w:rPr>
          <w:spacing w:val="25"/>
          <w:sz w:val="24"/>
        </w:rPr>
        <w:t xml:space="preserve"> </w:t>
      </w:r>
      <w:proofErr w:type="spellStart"/>
      <w:r>
        <w:rPr>
          <w:sz w:val="24"/>
        </w:rPr>
        <w:t>ди</w:t>
      </w:r>
      <w:proofErr w:type="spellEnd"/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Гальяно</w:t>
      </w:r>
      <w:proofErr w:type="spellEnd"/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Канту,</w:t>
      </w:r>
      <w:r>
        <w:rPr>
          <w:spacing w:val="28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21"/>
          <w:sz w:val="24"/>
        </w:rPr>
        <w:t xml:space="preserve"> </w:t>
      </w:r>
      <w:r>
        <w:rPr>
          <w:sz w:val="24"/>
        </w:rPr>
        <w:t>росписей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влияния.</w:t>
      </w:r>
    </w:p>
    <w:p w:rsidR="00ED16A4" w:rsidRDefault="006220E3">
      <w:pPr>
        <w:pStyle w:val="a4"/>
        <w:numPr>
          <w:ilvl w:val="0"/>
          <w:numId w:val="31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Росписи</w:t>
      </w:r>
      <w:r>
        <w:rPr>
          <w:spacing w:val="-3"/>
          <w:sz w:val="24"/>
        </w:rPr>
        <w:t xml:space="preserve"> </w:t>
      </w:r>
      <w:r>
        <w:rPr>
          <w:sz w:val="24"/>
        </w:rPr>
        <w:t>аббатской</w:t>
      </w:r>
      <w:r>
        <w:rPr>
          <w:spacing w:val="-2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св.</w:t>
      </w:r>
      <w:r>
        <w:rPr>
          <w:spacing w:val="-1"/>
          <w:sz w:val="24"/>
        </w:rPr>
        <w:t xml:space="preserve"> </w:t>
      </w:r>
      <w:r>
        <w:rPr>
          <w:sz w:val="24"/>
        </w:rPr>
        <w:t>Иоанна</w:t>
      </w:r>
      <w:r>
        <w:rPr>
          <w:spacing w:val="-4"/>
          <w:sz w:val="24"/>
        </w:rPr>
        <w:t xml:space="preserve"> </w:t>
      </w:r>
      <w:r>
        <w:rPr>
          <w:sz w:val="24"/>
        </w:rPr>
        <w:t>Крестителя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Мюстаире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(романский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слой).</w:t>
      </w:r>
    </w:p>
    <w:p w:rsidR="00ED16A4" w:rsidRDefault="00ED16A4">
      <w:pPr>
        <w:pStyle w:val="a3"/>
        <w:spacing w:before="2"/>
        <w:ind w:left="0"/>
      </w:pPr>
    </w:p>
    <w:p w:rsidR="00ED16A4" w:rsidRDefault="006220E3">
      <w:pPr>
        <w:pStyle w:val="1"/>
        <w:numPr>
          <w:ilvl w:val="0"/>
          <w:numId w:val="30"/>
        </w:numPr>
        <w:tabs>
          <w:tab w:val="left" w:pos="485"/>
        </w:tabs>
        <w:spacing w:line="240" w:lineRule="auto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ED16A4" w:rsidRDefault="00ED16A4">
      <w:pPr>
        <w:pStyle w:val="a3"/>
        <w:spacing w:before="6"/>
        <w:ind w:left="0"/>
        <w:rPr>
          <w:b/>
          <w:sz w:val="23"/>
        </w:rPr>
      </w:pPr>
    </w:p>
    <w:p w:rsidR="00ED16A4" w:rsidRDefault="006220E3">
      <w:pPr>
        <w:pStyle w:val="a4"/>
        <w:numPr>
          <w:ilvl w:val="1"/>
          <w:numId w:val="30"/>
        </w:numPr>
        <w:tabs>
          <w:tab w:val="left" w:pos="605"/>
        </w:tabs>
        <w:spacing w:before="1"/>
        <w:jc w:val="left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ED16A4" w:rsidRDefault="006220E3">
      <w:pPr>
        <w:pStyle w:val="1"/>
        <w:spacing w:before="2" w:line="275" w:lineRule="exact"/>
      </w:pPr>
      <w:r>
        <w:t>Источники</w:t>
      </w:r>
      <w:r>
        <w:rPr>
          <w:spacing w:val="-3"/>
        </w:rPr>
        <w:t xml:space="preserve"> </w:t>
      </w:r>
      <w:r>
        <w:t>(основные)</w:t>
      </w:r>
    </w:p>
    <w:p w:rsidR="00ED16A4" w:rsidRDefault="006220E3">
      <w:pPr>
        <w:pStyle w:val="a4"/>
        <w:numPr>
          <w:ilvl w:val="0"/>
          <w:numId w:val="29"/>
        </w:numPr>
        <w:tabs>
          <w:tab w:val="left" w:pos="668"/>
        </w:tabs>
        <w:spacing w:before="1" w:line="237" w:lineRule="auto"/>
        <w:ind w:right="427"/>
        <w:rPr>
          <w:sz w:val="24"/>
        </w:rPr>
      </w:pPr>
      <w:r>
        <w:rPr>
          <w:sz w:val="24"/>
        </w:rPr>
        <w:t xml:space="preserve">Блаженный Августин. Творения. В 4-х т. / Сост. и </w:t>
      </w:r>
      <w:proofErr w:type="gramStart"/>
      <w:r>
        <w:rPr>
          <w:sz w:val="24"/>
        </w:rPr>
        <w:t>под- готовка</w:t>
      </w:r>
      <w:proofErr w:type="gramEnd"/>
      <w:r>
        <w:rPr>
          <w:sz w:val="24"/>
        </w:rPr>
        <w:t xml:space="preserve"> текста С. И. Еремеев. –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sz w:val="24"/>
        </w:rPr>
        <w:t>Киев:</w:t>
      </w:r>
      <w:r>
        <w:rPr>
          <w:spacing w:val="2"/>
          <w:sz w:val="24"/>
        </w:rPr>
        <w:t xml:space="preserve"> </w:t>
      </w:r>
      <w:r>
        <w:rPr>
          <w:sz w:val="24"/>
        </w:rPr>
        <w:t>УЦИММ-</w:t>
      </w:r>
      <w:r>
        <w:rPr>
          <w:spacing w:val="4"/>
          <w:sz w:val="24"/>
        </w:rPr>
        <w:t xml:space="preserve"> </w:t>
      </w:r>
      <w:r>
        <w:rPr>
          <w:sz w:val="24"/>
        </w:rPr>
        <w:t>пресс,</w:t>
      </w:r>
      <w:r>
        <w:rPr>
          <w:spacing w:val="3"/>
          <w:sz w:val="24"/>
        </w:rPr>
        <w:t xml:space="preserve"> </w:t>
      </w:r>
      <w:r>
        <w:rPr>
          <w:sz w:val="24"/>
        </w:rPr>
        <w:t>1998.</w:t>
      </w:r>
    </w:p>
    <w:p w:rsidR="00ED16A4" w:rsidRDefault="006220E3">
      <w:pPr>
        <w:pStyle w:val="a4"/>
        <w:numPr>
          <w:ilvl w:val="0"/>
          <w:numId w:val="29"/>
        </w:numPr>
        <w:tabs>
          <w:tab w:val="left" w:pos="668"/>
        </w:tabs>
        <w:spacing w:before="4"/>
        <w:ind w:right="464"/>
        <w:rPr>
          <w:sz w:val="24"/>
        </w:rPr>
      </w:pPr>
      <w:r>
        <w:rPr>
          <w:sz w:val="24"/>
        </w:rPr>
        <w:t>Библия. Книги священного писания Ветхого и Нового Завета (канонические) /</w:t>
      </w:r>
      <w:r>
        <w:rPr>
          <w:spacing w:val="1"/>
          <w:sz w:val="24"/>
        </w:rPr>
        <w:t xml:space="preserve"> </w:t>
      </w:r>
      <w:r>
        <w:rPr>
          <w:sz w:val="24"/>
        </w:rPr>
        <w:t>Синодальный перевод</w:t>
      </w:r>
      <w:r>
        <w:rPr>
          <w:spacing w:val="-8"/>
          <w:sz w:val="24"/>
        </w:rPr>
        <w:t xml:space="preserve"> </w:t>
      </w:r>
      <w:r>
        <w:rPr>
          <w:sz w:val="24"/>
        </w:rPr>
        <w:t>1876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сверен с</w:t>
      </w:r>
      <w:r>
        <w:rPr>
          <w:spacing w:val="-2"/>
          <w:sz w:val="24"/>
        </w:rPr>
        <w:t xml:space="preserve"> </w:t>
      </w:r>
      <w:r>
        <w:rPr>
          <w:sz w:val="24"/>
        </w:rPr>
        <w:t>еврейским текстом</w:t>
      </w:r>
      <w:r>
        <w:rPr>
          <w:spacing w:val="-4"/>
          <w:sz w:val="24"/>
        </w:rPr>
        <w:t xml:space="preserve"> </w:t>
      </w:r>
      <w:r>
        <w:rPr>
          <w:sz w:val="24"/>
        </w:rPr>
        <w:t>Ветхого</w:t>
      </w:r>
      <w:r>
        <w:rPr>
          <w:spacing w:val="3"/>
          <w:sz w:val="24"/>
        </w:rPr>
        <w:t xml:space="preserve"> </w:t>
      </w:r>
      <w:r>
        <w:rPr>
          <w:sz w:val="24"/>
        </w:rPr>
        <w:t>Завета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греческим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Завета.</w:t>
      </w:r>
      <w:r>
        <w:rPr>
          <w:spacing w:val="1"/>
          <w:sz w:val="24"/>
        </w:rPr>
        <w:t xml:space="preserve"> </w:t>
      </w:r>
      <w:r>
        <w:rPr>
          <w:sz w:val="24"/>
        </w:rPr>
        <w:t>– М.: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Российское библейское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2"/>
          <w:sz w:val="24"/>
        </w:rPr>
        <w:t xml:space="preserve"> </w:t>
      </w:r>
      <w:r>
        <w:rPr>
          <w:sz w:val="24"/>
        </w:rPr>
        <w:t>2002.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1233 с.</w:t>
      </w:r>
    </w:p>
    <w:p w:rsidR="00ED16A4" w:rsidRDefault="006220E3">
      <w:pPr>
        <w:pStyle w:val="a4"/>
        <w:numPr>
          <w:ilvl w:val="0"/>
          <w:numId w:val="29"/>
        </w:numPr>
        <w:tabs>
          <w:tab w:val="left" w:pos="668"/>
        </w:tabs>
        <w:spacing w:line="242" w:lineRule="auto"/>
        <w:ind w:right="618"/>
        <w:rPr>
          <w:sz w:val="24"/>
        </w:rPr>
      </w:pPr>
      <w:proofErr w:type="spellStart"/>
      <w:r>
        <w:rPr>
          <w:sz w:val="24"/>
        </w:rPr>
        <w:t>Евсевий</w:t>
      </w:r>
      <w:proofErr w:type="spellEnd"/>
      <w:r>
        <w:rPr>
          <w:sz w:val="24"/>
        </w:rPr>
        <w:t xml:space="preserve"> Кесарийский Церковная история / </w:t>
      </w:r>
      <w:proofErr w:type="spellStart"/>
      <w:r>
        <w:rPr>
          <w:sz w:val="24"/>
        </w:rPr>
        <w:t>Евсевий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Памфил</w:t>
      </w:r>
      <w:proofErr w:type="spellEnd"/>
      <w:r>
        <w:rPr>
          <w:sz w:val="24"/>
        </w:rPr>
        <w:t xml:space="preserve">. -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Спасо-Преображ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Валаам.</w:t>
      </w:r>
      <w:r>
        <w:rPr>
          <w:spacing w:val="3"/>
          <w:sz w:val="24"/>
        </w:rPr>
        <w:t xml:space="preserve"> </w:t>
      </w:r>
      <w:r>
        <w:rPr>
          <w:sz w:val="24"/>
        </w:rPr>
        <w:t>монастырь,</w:t>
      </w:r>
      <w:r>
        <w:rPr>
          <w:spacing w:val="-1"/>
          <w:sz w:val="24"/>
        </w:rPr>
        <w:t xml:space="preserve"> </w:t>
      </w:r>
      <w:r>
        <w:rPr>
          <w:sz w:val="24"/>
        </w:rPr>
        <w:t>1993.</w:t>
      </w:r>
    </w:p>
    <w:p w:rsidR="00ED16A4" w:rsidRDefault="006220E3">
      <w:pPr>
        <w:pStyle w:val="a4"/>
        <w:numPr>
          <w:ilvl w:val="0"/>
          <w:numId w:val="29"/>
        </w:numPr>
        <w:tabs>
          <w:tab w:val="left" w:pos="668"/>
        </w:tabs>
        <w:ind w:right="570"/>
        <w:rPr>
          <w:sz w:val="24"/>
        </w:rPr>
      </w:pPr>
      <w:bookmarkStart w:id="2" w:name="4._Евангелие_Псевдо_-_Матфея_//_Свенцицк"/>
      <w:bookmarkEnd w:id="2"/>
      <w:r>
        <w:rPr>
          <w:sz w:val="24"/>
        </w:rPr>
        <w:t xml:space="preserve">Евангелие Псевдо - Матфея // Свенцицкая И., </w:t>
      </w:r>
      <w:proofErr w:type="spellStart"/>
      <w:r>
        <w:rPr>
          <w:sz w:val="24"/>
        </w:rPr>
        <w:t>Скогорев</w:t>
      </w:r>
      <w:proofErr w:type="spellEnd"/>
      <w:r>
        <w:rPr>
          <w:sz w:val="24"/>
        </w:rPr>
        <w:t xml:space="preserve"> А. Апокрифические сказания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 Иисусе, Святом Семействе и Свидетелях Христовых. М., "</w:t>
      </w:r>
      <w:proofErr w:type="spellStart"/>
      <w:r>
        <w:rPr>
          <w:sz w:val="24"/>
        </w:rPr>
        <w:t>Когелет</w:t>
      </w:r>
      <w:proofErr w:type="spellEnd"/>
      <w:r>
        <w:rPr>
          <w:sz w:val="24"/>
        </w:rPr>
        <w:t>", 1999,</w:t>
      </w:r>
      <w:r>
        <w:rPr>
          <w:spacing w:val="1"/>
          <w:sz w:val="24"/>
        </w:rPr>
        <w:t xml:space="preserve"> </w:t>
      </w:r>
      <w:r>
        <w:rPr>
          <w:sz w:val="24"/>
        </w:rPr>
        <w:t>(Электронный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ресурс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56"/>
          <w:sz w:val="24"/>
        </w:rPr>
        <w:t xml:space="preserve"> </w:t>
      </w:r>
      <w:hyperlink r:id="rId9">
        <w:r>
          <w:rPr>
            <w:sz w:val="24"/>
          </w:rPr>
          <w:t>http://www.gumer.info/bogoslov_Buks/apokrif/Sven_index.php</w:t>
        </w:r>
      </w:hyperlink>
      <w:r>
        <w:rPr>
          <w:sz w:val="24"/>
        </w:rPr>
        <w:t>)</w:t>
      </w:r>
    </w:p>
    <w:p w:rsidR="00ED16A4" w:rsidRDefault="006220E3">
      <w:pPr>
        <w:pStyle w:val="a4"/>
        <w:numPr>
          <w:ilvl w:val="0"/>
          <w:numId w:val="29"/>
        </w:numPr>
        <w:tabs>
          <w:tab w:val="left" w:pos="720"/>
          <w:tab w:val="left" w:pos="721"/>
        </w:tabs>
        <w:ind w:right="769"/>
        <w:rPr>
          <w:sz w:val="24"/>
        </w:rPr>
      </w:pPr>
      <w:r>
        <w:tab/>
      </w:r>
      <w:hyperlink r:id="rId10">
        <w:bookmarkStart w:id="3" w:name="5.__Святитель_Григорий_Двоеслов._Собесед"/>
        <w:bookmarkEnd w:id="3"/>
        <w:r>
          <w:rPr>
            <w:sz w:val="24"/>
          </w:rPr>
          <w:t>Святитель Григорий Двоеслов. Собеседования о жизни италийских отцов и о</w:t>
        </w:r>
      </w:hyperlink>
      <w:r>
        <w:rPr>
          <w:spacing w:val="1"/>
          <w:sz w:val="24"/>
        </w:rPr>
        <w:t xml:space="preserve"> </w:t>
      </w:r>
      <w:hyperlink r:id="rId11">
        <w:r>
          <w:rPr>
            <w:sz w:val="24"/>
          </w:rPr>
          <w:t xml:space="preserve">бессмертии души. Житие преподобного Бенедикта </w:t>
        </w:r>
      </w:hyperlink>
      <w:r>
        <w:rPr>
          <w:sz w:val="24"/>
        </w:rPr>
        <w:t xml:space="preserve">- </w:t>
      </w:r>
      <w:proofErr w:type="gramStart"/>
      <w:r>
        <w:rPr>
          <w:sz w:val="24"/>
        </w:rPr>
        <w:t>М. :Сибирская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Благозвонница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2012</w:t>
      </w:r>
      <w:r>
        <w:rPr>
          <w:spacing w:val="1"/>
          <w:sz w:val="24"/>
        </w:rPr>
        <w:t xml:space="preserve"> </w:t>
      </w:r>
      <w:r>
        <w:rPr>
          <w:sz w:val="24"/>
        </w:rPr>
        <w:t>год</w:t>
      </w:r>
      <w:r>
        <w:rPr>
          <w:spacing w:val="-1"/>
          <w:sz w:val="24"/>
        </w:rPr>
        <w:t xml:space="preserve"> </w:t>
      </w:r>
      <w:r>
        <w:rPr>
          <w:sz w:val="24"/>
        </w:rPr>
        <w:t>(Электронный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 :</w:t>
      </w:r>
      <w:r>
        <w:rPr>
          <w:spacing w:val="5"/>
          <w:sz w:val="24"/>
        </w:rPr>
        <w:t xml:space="preserve"> </w:t>
      </w:r>
      <w:r>
        <w:rPr>
          <w:sz w:val="24"/>
        </w:rPr>
        <w:t>https://lib.pravmir.ru/library/book/2310)</w:t>
      </w:r>
    </w:p>
    <w:p w:rsidR="00ED16A4" w:rsidRPr="006E14C0" w:rsidRDefault="00422D51">
      <w:pPr>
        <w:pStyle w:val="a4"/>
        <w:numPr>
          <w:ilvl w:val="0"/>
          <w:numId w:val="29"/>
        </w:numPr>
        <w:tabs>
          <w:tab w:val="left" w:pos="668"/>
        </w:tabs>
        <w:ind w:right="711"/>
        <w:rPr>
          <w:sz w:val="24"/>
          <w:lang w:val="en-US"/>
        </w:rPr>
      </w:pPr>
      <w:hyperlink r:id="rId12">
        <w:bookmarkStart w:id="4" w:name="6._The_Golden_Legend._Compiled_by_Jacobu"/>
        <w:bookmarkEnd w:id="4"/>
        <w:r w:rsidR="006220E3" w:rsidRPr="00A10936">
          <w:rPr>
            <w:sz w:val="24"/>
            <w:lang w:val="en-US"/>
          </w:rPr>
          <w:t xml:space="preserve">The Golden Legend. </w:t>
        </w:r>
      </w:hyperlink>
      <w:r w:rsidR="006220E3" w:rsidRPr="00A10936">
        <w:rPr>
          <w:sz w:val="24"/>
          <w:lang w:val="en-US"/>
        </w:rPr>
        <w:t xml:space="preserve">Compiled by Jacobus de </w:t>
      </w:r>
      <w:proofErr w:type="spellStart"/>
      <w:r w:rsidR="006220E3" w:rsidRPr="00A10936">
        <w:rPr>
          <w:sz w:val="24"/>
          <w:lang w:val="en-US"/>
        </w:rPr>
        <w:t>Voraigne</w:t>
      </w:r>
      <w:proofErr w:type="spellEnd"/>
      <w:r w:rsidR="006220E3" w:rsidRPr="00A10936">
        <w:rPr>
          <w:sz w:val="24"/>
          <w:lang w:val="en-US"/>
        </w:rPr>
        <w:t xml:space="preserve">. Trans. William Caxton. </w:t>
      </w:r>
      <w:r w:rsidR="006220E3" w:rsidRPr="006E14C0">
        <w:rPr>
          <w:sz w:val="24"/>
          <w:lang w:val="en-US"/>
        </w:rPr>
        <w:t>Ed. F. S.</w:t>
      </w:r>
      <w:r w:rsidR="006220E3" w:rsidRPr="006E14C0">
        <w:rPr>
          <w:spacing w:val="-57"/>
          <w:sz w:val="24"/>
          <w:lang w:val="en-US"/>
        </w:rPr>
        <w:t xml:space="preserve"> </w:t>
      </w:r>
      <w:r w:rsidR="006220E3" w:rsidRPr="006E14C0">
        <w:rPr>
          <w:sz w:val="24"/>
          <w:lang w:val="en-US"/>
        </w:rPr>
        <w:t>Ellis. London: Temple Classics, 1900. Reproduced in Medieval Sourcebook, Fordham</w:t>
      </w:r>
      <w:r w:rsidR="006220E3" w:rsidRPr="006E14C0">
        <w:rPr>
          <w:spacing w:val="1"/>
          <w:sz w:val="24"/>
          <w:lang w:val="en-US"/>
        </w:rPr>
        <w:t xml:space="preserve"> </w:t>
      </w:r>
      <w:r w:rsidR="006220E3" w:rsidRPr="006E14C0">
        <w:rPr>
          <w:sz w:val="24"/>
          <w:lang w:val="en-US"/>
        </w:rPr>
        <w:t>University:</w:t>
      </w:r>
      <w:r w:rsidR="006220E3" w:rsidRPr="006E14C0">
        <w:rPr>
          <w:spacing w:val="1"/>
          <w:sz w:val="24"/>
          <w:lang w:val="en-US"/>
        </w:rPr>
        <w:t xml:space="preserve"> </w:t>
      </w:r>
      <w:r w:rsidR="006220E3" w:rsidRPr="006E14C0">
        <w:rPr>
          <w:sz w:val="24"/>
          <w:lang w:val="en-US"/>
        </w:rPr>
        <w:t>(</w:t>
      </w:r>
      <w:r w:rsidR="006220E3">
        <w:rPr>
          <w:sz w:val="24"/>
        </w:rPr>
        <w:t>Электронный</w:t>
      </w:r>
      <w:r w:rsidR="006220E3" w:rsidRPr="006E14C0">
        <w:rPr>
          <w:spacing w:val="5"/>
          <w:sz w:val="24"/>
          <w:lang w:val="en-US"/>
        </w:rPr>
        <w:t xml:space="preserve"> </w:t>
      </w:r>
      <w:r w:rsidR="006220E3">
        <w:rPr>
          <w:sz w:val="24"/>
        </w:rPr>
        <w:t>ресурс</w:t>
      </w:r>
      <w:r w:rsidR="006220E3" w:rsidRPr="006E14C0">
        <w:rPr>
          <w:spacing w:val="1"/>
          <w:sz w:val="24"/>
          <w:lang w:val="en-US"/>
        </w:rPr>
        <w:t xml:space="preserve"> </w:t>
      </w:r>
      <w:r w:rsidR="006220E3" w:rsidRPr="006E14C0">
        <w:rPr>
          <w:sz w:val="24"/>
          <w:lang w:val="en-US"/>
        </w:rPr>
        <w:t>:</w:t>
      </w:r>
    </w:p>
    <w:p w:rsidR="00ED16A4" w:rsidRPr="006E14C0" w:rsidRDefault="006220E3">
      <w:pPr>
        <w:pStyle w:val="a3"/>
        <w:rPr>
          <w:lang w:val="en-US"/>
        </w:rPr>
      </w:pPr>
      <w:r w:rsidRPr="006E14C0">
        <w:rPr>
          <w:lang w:val="en-US"/>
        </w:rPr>
        <w:t>URL:</w:t>
      </w:r>
      <w:r w:rsidRPr="006E14C0">
        <w:rPr>
          <w:spacing w:val="-9"/>
          <w:lang w:val="en-US"/>
        </w:rPr>
        <w:t xml:space="preserve"> </w:t>
      </w:r>
      <w:hyperlink r:id="rId13">
        <w:r w:rsidRPr="006E14C0">
          <w:rPr>
            <w:lang w:val="en-US"/>
          </w:rPr>
          <w:t>http://www.fordham.edu/halsall/basis/goldenlegend</w:t>
        </w:r>
      </w:hyperlink>
      <w:r w:rsidRPr="006E14C0">
        <w:rPr>
          <w:lang w:val="en-US"/>
        </w:rPr>
        <w:t>)</w:t>
      </w:r>
    </w:p>
    <w:p w:rsidR="00ED16A4" w:rsidRPr="006E14C0" w:rsidRDefault="00ED16A4">
      <w:pPr>
        <w:pStyle w:val="a3"/>
        <w:ind w:left="0"/>
        <w:rPr>
          <w:lang w:val="en-US"/>
        </w:rPr>
      </w:pPr>
    </w:p>
    <w:p w:rsidR="00ED16A4" w:rsidRDefault="006220E3">
      <w:pPr>
        <w:pStyle w:val="1"/>
        <w:spacing w:before="1"/>
      </w:pPr>
      <w:r>
        <w:t>Литература</w:t>
      </w:r>
      <w:r>
        <w:rPr>
          <w:spacing w:val="5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русском языке</w:t>
      </w:r>
      <w:r>
        <w:rPr>
          <w:spacing w:val="-5"/>
        </w:rPr>
        <w:t xml:space="preserve"> </w:t>
      </w:r>
      <w:r>
        <w:t>(основная)</w:t>
      </w:r>
    </w:p>
    <w:p w:rsidR="00ED16A4" w:rsidRDefault="006220E3">
      <w:pPr>
        <w:pStyle w:val="a4"/>
        <w:numPr>
          <w:ilvl w:val="0"/>
          <w:numId w:val="28"/>
        </w:numPr>
        <w:tabs>
          <w:tab w:val="left" w:pos="668"/>
        </w:tabs>
        <w:ind w:right="404"/>
        <w:rPr>
          <w:sz w:val="24"/>
        </w:rPr>
      </w:pPr>
      <w:proofErr w:type="spellStart"/>
      <w:r>
        <w:rPr>
          <w:sz w:val="24"/>
        </w:rPr>
        <w:t>Арган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Дж.К</w:t>
      </w:r>
      <w:proofErr w:type="spellEnd"/>
      <w:r>
        <w:rPr>
          <w:sz w:val="24"/>
        </w:rPr>
        <w:t xml:space="preserve">. История итальянского </w:t>
      </w:r>
      <w:proofErr w:type="gramStart"/>
      <w:r>
        <w:rPr>
          <w:sz w:val="24"/>
        </w:rPr>
        <w:t>искусства :</w:t>
      </w:r>
      <w:proofErr w:type="gramEnd"/>
      <w:r>
        <w:rPr>
          <w:sz w:val="24"/>
        </w:rPr>
        <w:t xml:space="preserve"> Античность. Средние века. Раннее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Возрождение. Высокое Возрождение. Барокко. Искусство XVIII века. Искусство XIX -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XX </w:t>
      </w:r>
      <w:proofErr w:type="gramStart"/>
      <w:r>
        <w:rPr>
          <w:sz w:val="24"/>
        </w:rPr>
        <w:t>века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пер.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итал.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Джулио</w:t>
      </w:r>
      <w:r>
        <w:rPr>
          <w:spacing w:val="4"/>
          <w:sz w:val="24"/>
        </w:rPr>
        <w:t xml:space="preserve"> </w:t>
      </w:r>
      <w:r>
        <w:rPr>
          <w:sz w:val="24"/>
        </w:rPr>
        <w:t>Карло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Арган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Радуга,</w:t>
      </w:r>
      <w:r>
        <w:rPr>
          <w:spacing w:val="3"/>
          <w:sz w:val="24"/>
        </w:rPr>
        <w:t xml:space="preserve"> </w:t>
      </w:r>
      <w:r>
        <w:rPr>
          <w:sz w:val="24"/>
        </w:rPr>
        <w:t>2000.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532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28"/>
        </w:numPr>
        <w:tabs>
          <w:tab w:val="left" w:pos="668"/>
        </w:tabs>
        <w:spacing w:before="1" w:line="237" w:lineRule="auto"/>
        <w:ind w:right="1049"/>
        <w:rPr>
          <w:sz w:val="24"/>
        </w:rPr>
      </w:pPr>
      <w:r>
        <w:rPr>
          <w:sz w:val="24"/>
        </w:rPr>
        <w:t xml:space="preserve">Бельтинг X. Образ и культ. История образа до эпохи искусства. / </w:t>
      </w:r>
      <w:proofErr w:type="spellStart"/>
      <w:r>
        <w:rPr>
          <w:sz w:val="24"/>
        </w:rPr>
        <w:t>Ханс</w:t>
      </w:r>
      <w:proofErr w:type="spellEnd"/>
      <w:r>
        <w:rPr>
          <w:sz w:val="24"/>
        </w:rPr>
        <w:t xml:space="preserve"> Бельтинг;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научн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ред.</w:t>
      </w:r>
      <w:r>
        <w:rPr>
          <w:spacing w:val="3"/>
          <w:sz w:val="24"/>
        </w:rPr>
        <w:t xml:space="preserve"> </w:t>
      </w:r>
      <w:r>
        <w:rPr>
          <w:sz w:val="24"/>
        </w:rPr>
        <w:t>О.Е.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Этингоф</w:t>
      </w:r>
      <w:proofErr w:type="spellEnd"/>
      <w:r>
        <w:rPr>
          <w:sz w:val="24"/>
        </w:rPr>
        <w:t>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М.:Прогресс</w:t>
      </w:r>
      <w:proofErr w:type="spellEnd"/>
      <w:proofErr w:type="gramEnd"/>
      <w:r>
        <w:rPr>
          <w:sz w:val="24"/>
        </w:rPr>
        <w:t>–Традиция,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2002. –</w:t>
      </w:r>
      <w:r>
        <w:rPr>
          <w:spacing w:val="2"/>
          <w:sz w:val="24"/>
        </w:rPr>
        <w:t xml:space="preserve"> </w:t>
      </w:r>
      <w:r>
        <w:rPr>
          <w:sz w:val="24"/>
        </w:rPr>
        <w:t>752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28"/>
        </w:numPr>
        <w:tabs>
          <w:tab w:val="left" w:pos="668"/>
        </w:tabs>
        <w:spacing w:before="4" w:line="275" w:lineRule="exact"/>
        <w:ind w:hanging="362"/>
        <w:rPr>
          <w:sz w:val="24"/>
        </w:rPr>
      </w:pPr>
      <w:proofErr w:type="spellStart"/>
      <w:r>
        <w:rPr>
          <w:sz w:val="24"/>
        </w:rPr>
        <w:t>Ле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Гофф,</w:t>
      </w:r>
      <w:r>
        <w:rPr>
          <w:spacing w:val="-1"/>
          <w:sz w:val="24"/>
        </w:rPr>
        <w:t xml:space="preserve"> </w:t>
      </w:r>
      <w:r>
        <w:rPr>
          <w:sz w:val="24"/>
        </w:rPr>
        <w:t>Ж.</w:t>
      </w:r>
      <w:r>
        <w:rPr>
          <w:spacing w:val="-6"/>
          <w:sz w:val="24"/>
        </w:rPr>
        <w:t xml:space="preserve"> </w:t>
      </w:r>
      <w:r>
        <w:rPr>
          <w:sz w:val="24"/>
        </w:rPr>
        <w:t>Цивилизация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запада,</w:t>
      </w:r>
      <w:r>
        <w:rPr>
          <w:spacing w:val="-1"/>
          <w:sz w:val="24"/>
        </w:rPr>
        <w:t xml:space="preserve"> </w:t>
      </w:r>
      <w:r>
        <w:rPr>
          <w:sz w:val="24"/>
        </w:rPr>
        <w:t>Екатеринбург,</w:t>
      </w:r>
      <w:r>
        <w:rPr>
          <w:spacing w:val="-2"/>
          <w:sz w:val="24"/>
        </w:rPr>
        <w:t xml:space="preserve"> </w:t>
      </w:r>
      <w:r>
        <w:rPr>
          <w:sz w:val="24"/>
        </w:rPr>
        <w:t>2005</w:t>
      </w:r>
    </w:p>
    <w:p w:rsidR="00ED16A4" w:rsidRDefault="006220E3">
      <w:pPr>
        <w:pStyle w:val="a4"/>
        <w:numPr>
          <w:ilvl w:val="0"/>
          <w:numId w:val="28"/>
        </w:numPr>
        <w:tabs>
          <w:tab w:val="left" w:pos="668"/>
        </w:tabs>
        <w:ind w:right="452"/>
        <w:rPr>
          <w:sz w:val="24"/>
        </w:rPr>
      </w:pPr>
      <w:proofErr w:type="spellStart"/>
      <w:r>
        <w:rPr>
          <w:sz w:val="24"/>
        </w:rPr>
        <w:t>Маль</w:t>
      </w:r>
      <w:proofErr w:type="spellEnd"/>
      <w:r>
        <w:rPr>
          <w:sz w:val="24"/>
        </w:rPr>
        <w:t xml:space="preserve">, Э. Религиозное искусство XIII века во Франции / Эмиль </w:t>
      </w:r>
      <w:proofErr w:type="spellStart"/>
      <w:proofErr w:type="gramStart"/>
      <w:r>
        <w:rPr>
          <w:sz w:val="24"/>
        </w:rPr>
        <w:t>Маль</w:t>
      </w:r>
      <w:proofErr w:type="spellEnd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[пер. 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Пожидаевой и Д. </w:t>
      </w:r>
      <w:proofErr w:type="spellStart"/>
      <w:r>
        <w:rPr>
          <w:sz w:val="24"/>
        </w:rPr>
        <w:t>Харман</w:t>
      </w:r>
      <w:proofErr w:type="spellEnd"/>
      <w:r>
        <w:rPr>
          <w:sz w:val="24"/>
        </w:rPr>
        <w:t xml:space="preserve"> ; под ред. Н. Веденеевой, А. Расторгуева и М. Савельевой]. -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Ин-т</w:t>
      </w:r>
      <w:r>
        <w:rPr>
          <w:spacing w:val="-3"/>
          <w:sz w:val="24"/>
        </w:rPr>
        <w:t xml:space="preserve"> </w:t>
      </w:r>
      <w:r>
        <w:rPr>
          <w:sz w:val="24"/>
        </w:rPr>
        <w:t>философии,</w:t>
      </w:r>
      <w:r>
        <w:rPr>
          <w:spacing w:val="-1"/>
          <w:sz w:val="24"/>
        </w:rPr>
        <w:t xml:space="preserve"> </w:t>
      </w:r>
      <w:r>
        <w:rPr>
          <w:sz w:val="24"/>
        </w:rPr>
        <w:t>теологии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св.</w:t>
      </w:r>
      <w:r>
        <w:rPr>
          <w:spacing w:val="-1"/>
          <w:sz w:val="24"/>
        </w:rPr>
        <w:t xml:space="preserve"> </w:t>
      </w:r>
      <w:r>
        <w:rPr>
          <w:sz w:val="24"/>
        </w:rPr>
        <w:t>Фомы,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548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28"/>
        </w:numPr>
        <w:tabs>
          <w:tab w:val="left" w:pos="668"/>
        </w:tabs>
        <w:spacing w:before="1"/>
        <w:ind w:hanging="362"/>
        <w:rPr>
          <w:sz w:val="24"/>
        </w:rPr>
      </w:pPr>
      <w:proofErr w:type="spellStart"/>
      <w:r>
        <w:rPr>
          <w:sz w:val="24"/>
        </w:rPr>
        <w:t>Нессельштраус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Ц.Г.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 раннего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Средневековья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Ц.Г.Нессельштраус</w:t>
      </w:r>
      <w:proofErr w:type="spellEnd"/>
      <w:r>
        <w:rPr>
          <w:sz w:val="24"/>
        </w:rPr>
        <w:t xml:space="preserve"> –</w:t>
      </w:r>
      <w:r>
        <w:rPr>
          <w:spacing w:val="-3"/>
          <w:sz w:val="24"/>
        </w:rPr>
        <w:t xml:space="preserve"> </w:t>
      </w:r>
      <w:r>
        <w:rPr>
          <w:sz w:val="24"/>
        </w:rPr>
        <w:t>Санкт-</w:t>
      </w:r>
    </w:p>
    <w:p w:rsidR="00ED16A4" w:rsidRDefault="00ED16A4">
      <w:pPr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3"/>
        <w:spacing w:before="80"/>
      </w:pPr>
      <w:proofErr w:type="spellStart"/>
      <w:proofErr w:type="gramStart"/>
      <w:r>
        <w:lastRenderedPageBreak/>
        <w:t>Петербург:Азбука</w:t>
      </w:r>
      <w:proofErr w:type="spellEnd"/>
      <w:proofErr w:type="gramEnd"/>
      <w:r>
        <w:t>, 2000.</w:t>
      </w:r>
      <w:r>
        <w:rPr>
          <w:spacing w:val="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с.299-377.</w:t>
      </w:r>
    </w:p>
    <w:p w:rsidR="00ED16A4" w:rsidRDefault="006220E3">
      <w:pPr>
        <w:pStyle w:val="a4"/>
        <w:numPr>
          <w:ilvl w:val="0"/>
          <w:numId w:val="28"/>
        </w:numPr>
        <w:tabs>
          <w:tab w:val="left" w:pos="668"/>
        </w:tabs>
        <w:spacing w:before="2" w:line="275" w:lineRule="exact"/>
        <w:ind w:hanging="362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«ренессансы»</w:t>
      </w:r>
      <w:r>
        <w:rPr>
          <w:spacing w:val="-5"/>
          <w:sz w:val="24"/>
        </w:rPr>
        <w:t xml:space="preserve"> </w:t>
      </w:r>
      <w:r>
        <w:rPr>
          <w:sz w:val="24"/>
        </w:rPr>
        <w:t>в 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Запада.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1998.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6-100.</w:t>
      </w:r>
    </w:p>
    <w:p w:rsidR="00ED16A4" w:rsidRPr="00A10936" w:rsidRDefault="006220E3">
      <w:pPr>
        <w:pStyle w:val="a4"/>
        <w:numPr>
          <w:ilvl w:val="0"/>
          <w:numId w:val="28"/>
        </w:numPr>
        <w:tabs>
          <w:tab w:val="left" w:pos="668"/>
        </w:tabs>
        <w:ind w:right="571"/>
        <w:rPr>
          <w:color w:val="3A2C24"/>
          <w:sz w:val="24"/>
          <w:lang w:val="en-US"/>
        </w:rPr>
      </w:pPr>
      <w:r>
        <w:rPr>
          <w:color w:val="3A2C24"/>
          <w:sz w:val="24"/>
        </w:rPr>
        <w:t xml:space="preserve">Хрипкова Е.А. – </w:t>
      </w:r>
      <w:proofErr w:type="spellStart"/>
      <w:r>
        <w:rPr>
          <w:color w:val="3A2C24"/>
          <w:sz w:val="24"/>
        </w:rPr>
        <w:t>Cимволизм</w:t>
      </w:r>
      <w:proofErr w:type="spellEnd"/>
      <w:r>
        <w:rPr>
          <w:color w:val="3A2C24"/>
          <w:sz w:val="24"/>
        </w:rPr>
        <w:t xml:space="preserve"> и структура композиции «</w:t>
      </w:r>
      <w:proofErr w:type="spellStart"/>
      <w:r>
        <w:rPr>
          <w:color w:val="3A2C24"/>
          <w:sz w:val="24"/>
        </w:rPr>
        <w:t>Majestas</w:t>
      </w:r>
      <w:proofErr w:type="spellEnd"/>
      <w:r>
        <w:rPr>
          <w:color w:val="3A2C24"/>
          <w:sz w:val="24"/>
        </w:rPr>
        <w:t xml:space="preserve"> </w:t>
      </w:r>
      <w:proofErr w:type="spellStart"/>
      <w:r>
        <w:rPr>
          <w:color w:val="3A2C24"/>
          <w:sz w:val="24"/>
        </w:rPr>
        <w:t>Domini</w:t>
      </w:r>
      <w:proofErr w:type="spellEnd"/>
      <w:r>
        <w:rPr>
          <w:color w:val="3A2C24"/>
          <w:sz w:val="24"/>
        </w:rPr>
        <w:t>» в</w:t>
      </w:r>
      <w:r>
        <w:rPr>
          <w:color w:val="3A2C24"/>
          <w:spacing w:val="1"/>
          <w:sz w:val="24"/>
        </w:rPr>
        <w:t xml:space="preserve"> </w:t>
      </w:r>
      <w:r>
        <w:rPr>
          <w:color w:val="3A2C24"/>
          <w:sz w:val="24"/>
        </w:rPr>
        <w:t>западноевропейских храмовых программах XI – XII веков. // Культура и искусство. –</w:t>
      </w:r>
      <w:r>
        <w:rPr>
          <w:color w:val="3A2C24"/>
          <w:spacing w:val="-57"/>
          <w:sz w:val="24"/>
        </w:rPr>
        <w:t xml:space="preserve"> </w:t>
      </w:r>
      <w:r>
        <w:rPr>
          <w:color w:val="3A2C24"/>
          <w:sz w:val="24"/>
        </w:rPr>
        <w:t>2017.</w:t>
      </w:r>
      <w:r>
        <w:rPr>
          <w:color w:val="3A2C24"/>
          <w:spacing w:val="3"/>
          <w:sz w:val="24"/>
        </w:rPr>
        <w:t xml:space="preserve"> </w:t>
      </w:r>
      <w:r>
        <w:rPr>
          <w:color w:val="3A2C24"/>
          <w:sz w:val="24"/>
        </w:rPr>
        <w:t>–</w:t>
      </w:r>
      <w:r>
        <w:rPr>
          <w:color w:val="3A2C24"/>
          <w:spacing w:val="-3"/>
          <w:sz w:val="24"/>
        </w:rPr>
        <w:t xml:space="preserve"> </w:t>
      </w:r>
      <w:r>
        <w:rPr>
          <w:color w:val="3A2C24"/>
          <w:sz w:val="24"/>
        </w:rPr>
        <w:t>№</w:t>
      </w:r>
      <w:r>
        <w:rPr>
          <w:color w:val="3A2C24"/>
          <w:spacing w:val="2"/>
          <w:sz w:val="24"/>
        </w:rPr>
        <w:t xml:space="preserve"> </w:t>
      </w:r>
      <w:r>
        <w:rPr>
          <w:color w:val="3A2C24"/>
          <w:sz w:val="24"/>
        </w:rPr>
        <w:t>9.</w:t>
      </w:r>
      <w:r>
        <w:rPr>
          <w:color w:val="3A2C24"/>
          <w:spacing w:val="5"/>
          <w:sz w:val="24"/>
        </w:rPr>
        <w:t xml:space="preserve"> </w:t>
      </w:r>
      <w:r>
        <w:rPr>
          <w:color w:val="3A2C24"/>
          <w:sz w:val="24"/>
        </w:rPr>
        <w:t>–</w:t>
      </w:r>
      <w:r>
        <w:rPr>
          <w:color w:val="3A2C24"/>
          <w:spacing w:val="-4"/>
          <w:sz w:val="24"/>
        </w:rPr>
        <w:t xml:space="preserve"> </w:t>
      </w:r>
      <w:r>
        <w:rPr>
          <w:color w:val="3A2C24"/>
          <w:sz w:val="24"/>
        </w:rPr>
        <w:t>С.</w:t>
      </w:r>
      <w:r>
        <w:rPr>
          <w:color w:val="3A2C24"/>
          <w:spacing w:val="-1"/>
          <w:sz w:val="24"/>
        </w:rPr>
        <w:t xml:space="preserve"> </w:t>
      </w:r>
      <w:r>
        <w:rPr>
          <w:color w:val="3A2C24"/>
          <w:sz w:val="24"/>
        </w:rPr>
        <w:t>1</w:t>
      </w:r>
      <w:r>
        <w:rPr>
          <w:color w:val="3A2C24"/>
          <w:spacing w:val="1"/>
          <w:sz w:val="24"/>
        </w:rPr>
        <w:t xml:space="preserve"> </w:t>
      </w:r>
      <w:r>
        <w:rPr>
          <w:color w:val="3A2C24"/>
          <w:sz w:val="24"/>
        </w:rPr>
        <w:t>–</w:t>
      </w:r>
      <w:r>
        <w:rPr>
          <w:color w:val="3A2C24"/>
          <w:spacing w:val="-3"/>
          <w:sz w:val="24"/>
        </w:rPr>
        <w:t xml:space="preserve"> </w:t>
      </w:r>
      <w:r>
        <w:rPr>
          <w:color w:val="3A2C24"/>
          <w:sz w:val="24"/>
        </w:rPr>
        <w:t>13.</w:t>
      </w:r>
      <w:r>
        <w:rPr>
          <w:color w:val="3A2C24"/>
          <w:spacing w:val="-1"/>
          <w:sz w:val="24"/>
        </w:rPr>
        <w:t xml:space="preserve"> </w:t>
      </w:r>
      <w:r w:rsidRPr="00A10936">
        <w:rPr>
          <w:color w:val="3A2C24"/>
          <w:sz w:val="24"/>
          <w:lang w:val="en-US"/>
        </w:rPr>
        <w:t>DOI:</w:t>
      </w:r>
      <w:r w:rsidRPr="00A10936">
        <w:rPr>
          <w:color w:val="3A2C24"/>
          <w:spacing w:val="2"/>
          <w:sz w:val="24"/>
          <w:lang w:val="en-US"/>
        </w:rPr>
        <w:t xml:space="preserve"> </w:t>
      </w:r>
      <w:r w:rsidRPr="00A10936">
        <w:rPr>
          <w:color w:val="3A2C24"/>
          <w:sz w:val="24"/>
          <w:lang w:val="en-US"/>
        </w:rPr>
        <w:t>10.7256/2454–0625.2017.9.24372</w:t>
      </w:r>
      <w:r w:rsidRPr="00A10936">
        <w:rPr>
          <w:color w:val="3A2C24"/>
          <w:spacing w:val="1"/>
          <w:sz w:val="24"/>
          <w:lang w:val="en-US"/>
        </w:rPr>
        <w:t xml:space="preserve"> </w:t>
      </w:r>
      <w:r w:rsidRPr="00A10936">
        <w:rPr>
          <w:color w:val="3A2C24"/>
          <w:sz w:val="24"/>
          <w:lang w:val="en-US"/>
        </w:rPr>
        <w:t>URL:</w:t>
      </w:r>
      <w:r w:rsidRPr="00A10936">
        <w:rPr>
          <w:color w:val="3A2C24"/>
          <w:spacing w:val="1"/>
          <w:sz w:val="24"/>
          <w:lang w:val="en-US"/>
        </w:rPr>
        <w:t xml:space="preserve"> </w:t>
      </w:r>
      <w:hyperlink r:id="rId14">
        <w:r w:rsidRPr="00A10936">
          <w:rPr>
            <w:color w:val="3A2C24"/>
            <w:sz w:val="24"/>
            <w:lang w:val="en-US"/>
          </w:rPr>
          <w:t>http://nbpublish.com/library_read_article.php?id=24372</w:t>
        </w:r>
      </w:hyperlink>
    </w:p>
    <w:p w:rsidR="00ED16A4" w:rsidRDefault="006220E3">
      <w:pPr>
        <w:pStyle w:val="a4"/>
        <w:numPr>
          <w:ilvl w:val="0"/>
          <w:numId w:val="28"/>
        </w:numPr>
        <w:tabs>
          <w:tab w:val="left" w:pos="668"/>
        </w:tabs>
        <w:ind w:right="783"/>
        <w:rPr>
          <w:sz w:val="24"/>
        </w:rPr>
      </w:pPr>
      <w:r>
        <w:rPr>
          <w:sz w:val="24"/>
        </w:rPr>
        <w:t xml:space="preserve">Хрипкова Е.А. Книга Пророка </w:t>
      </w:r>
      <w:proofErr w:type="spellStart"/>
      <w:r>
        <w:rPr>
          <w:sz w:val="24"/>
        </w:rPr>
        <w:t>Иезекииля</w:t>
      </w:r>
      <w:proofErr w:type="spellEnd"/>
      <w:r>
        <w:rPr>
          <w:sz w:val="24"/>
        </w:rPr>
        <w:t xml:space="preserve"> в иконографической программе фресок</w:t>
      </w:r>
      <w:r>
        <w:rPr>
          <w:spacing w:val="1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св.</w:t>
      </w:r>
      <w:r>
        <w:rPr>
          <w:spacing w:val="2"/>
          <w:sz w:val="24"/>
        </w:rPr>
        <w:t xml:space="preserve"> </w:t>
      </w:r>
      <w:r>
        <w:rPr>
          <w:sz w:val="24"/>
        </w:rPr>
        <w:t>Марии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св.</w:t>
      </w:r>
      <w:r>
        <w:rPr>
          <w:spacing w:val="1"/>
          <w:sz w:val="24"/>
        </w:rPr>
        <w:t xml:space="preserve"> </w:t>
      </w:r>
      <w:r>
        <w:rPr>
          <w:sz w:val="24"/>
        </w:rPr>
        <w:t>Климента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Шварцрейндорфе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Е.А.</w:t>
      </w:r>
      <w:r>
        <w:rPr>
          <w:spacing w:val="4"/>
          <w:sz w:val="24"/>
        </w:rPr>
        <w:t xml:space="preserve"> </w:t>
      </w:r>
      <w:r>
        <w:rPr>
          <w:sz w:val="24"/>
        </w:rPr>
        <w:t>Хрипкова</w:t>
      </w:r>
      <w:r>
        <w:rPr>
          <w:spacing w:val="-8"/>
          <w:sz w:val="24"/>
        </w:rPr>
        <w:t xml:space="preserve"> </w:t>
      </w:r>
      <w:r>
        <w:rPr>
          <w:sz w:val="24"/>
        </w:rPr>
        <w:t>//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Артикульт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2019. 35(3). С. 12-47.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color w:val="0000FF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FF"/>
          </w:rPr>
          <w:t>http://articult.rsuh.ru/articult-35-3-2019/articult-35-3-2019-</w:t>
        </w:r>
      </w:hyperlink>
      <w:r>
        <w:rPr>
          <w:color w:val="0000FF"/>
          <w:spacing w:val="1"/>
          <w:sz w:val="24"/>
        </w:rPr>
        <w:t xml:space="preserve"> </w:t>
      </w:r>
      <w:hyperlink r:id="rId16">
        <w:proofErr w:type="spellStart"/>
        <w:r>
          <w:rPr>
            <w:color w:val="0000FF"/>
            <w:sz w:val="24"/>
            <w:u w:val="single" w:color="0000FF"/>
          </w:rPr>
          <w:t>khripkova.php</w:t>
        </w:r>
        <w:proofErr w:type="spellEnd"/>
      </w:hyperlink>
    </w:p>
    <w:p w:rsidR="00ED16A4" w:rsidRDefault="006220E3">
      <w:pPr>
        <w:pStyle w:val="a4"/>
        <w:numPr>
          <w:ilvl w:val="0"/>
          <w:numId w:val="28"/>
        </w:numPr>
        <w:tabs>
          <w:tab w:val="left" w:pos="668"/>
        </w:tabs>
        <w:ind w:right="522"/>
        <w:rPr>
          <w:sz w:val="24"/>
        </w:rPr>
      </w:pPr>
      <w:r>
        <w:rPr>
          <w:sz w:val="24"/>
        </w:rPr>
        <w:t>Хрипкова Е.А. Культ «пустого трона» и идея единства светской и церковной власти 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программе церкви св. Марии и св. Климента в </w:t>
      </w:r>
      <w:proofErr w:type="spellStart"/>
      <w:r>
        <w:rPr>
          <w:sz w:val="24"/>
        </w:rPr>
        <w:t>Шварцрейндорфе</w:t>
      </w:r>
      <w:proofErr w:type="spellEnd"/>
      <w:r>
        <w:rPr>
          <w:sz w:val="24"/>
        </w:rPr>
        <w:t xml:space="preserve"> / Е.А. Хрипкова //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Артикульт</w:t>
      </w:r>
      <w:proofErr w:type="spellEnd"/>
      <w:r>
        <w:rPr>
          <w:sz w:val="24"/>
        </w:rPr>
        <w:t xml:space="preserve">. 2018. 32(4). С. 43-55. - </w:t>
      </w:r>
      <w:hyperlink r:id="rId17">
        <w:r>
          <w:rPr>
            <w:sz w:val="24"/>
          </w:rPr>
          <w:t>http://articult.rsuh.ru/articult-32-4-2018/articult-32-4-</w:t>
        </w:r>
      </w:hyperlink>
      <w:r>
        <w:rPr>
          <w:spacing w:val="1"/>
          <w:sz w:val="24"/>
        </w:rPr>
        <w:t xml:space="preserve"> </w:t>
      </w:r>
      <w:hyperlink r:id="rId18">
        <w:r>
          <w:rPr>
            <w:sz w:val="24"/>
          </w:rPr>
          <w:t>2018-khripkova.php</w:t>
        </w:r>
      </w:hyperlink>
    </w:p>
    <w:p w:rsidR="00ED16A4" w:rsidRDefault="006220E3">
      <w:pPr>
        <w:pStyle w:val="a4"/>
        <w:numPr>
          <w:ilvl w:val="0"/>
          <w:numId w:val="28"/>
        </w:numPr>
        <w:tabs>
          <w:tab w:val="left" w:pos="668"/>
        </w:tabs>
        <w:spacing w:line="242" w:lineRule="auto"/>
        <w:ind w:right="732"/>
        <w:rPr>
          <w:sz w:val="24"/>
        </w:rPr>
      </w:pPr>
      <w:r>
        <w:rPr>
          <w:sz w:val="24"/>
        </w:rPr>
        <w:t>Хрипкова Е.А. «</w:t>
      </w:r>
      <w:proofErr w:type="spellStart"/>
      <w:r>
        <w:rPr>
          <w:sz w:val="24"/>
        </w:rPr>
        <w:t>Saphirorum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materia</w:t>
      </w:r>
      <w:proofErr w:type="spellEnd"/>
      <w:r>
        <w:rPr>
          <w:sz w:val="24"/>
        </w:rPr>
        <w:t xml:space="preserve">», типологические витражи аббата </w:t>
      </w:r>
      <w:proofErr w:type="spellStart"/>
      <w:r>
        <w:rPr>
          <w:sz w:val="24"/>
        </w:rPr>
        <w:t>Сугерия</w:t>
      </w:r>
      <w:proofErr w:type="spellEnd"/>
      <w:r>
        <w:rPr>
          <w:sz w:val="24"/>
        </w:rPr>
        <w:t xml:space="preserve"> и его</w:t>
      </w:r>
      <w:r>
        <w:rPr>
          <w:spacing w:val="-57"/>
          <w:sz w:val="24"/>
        </w:rPr>
        <w:t xml:space="preserve"> </w:t>
      </w:r>
      <w:r>
        <w:rPr>
          <w:sz w:val="24"/>
        </w:rPr>
        <w:t>труд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De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Administratione</w:t>
      </w:r>
      <w:proofErr w:type="spellEnd"/>
      <w:r>
        <w:rPr>
          <w:sz w:val="24"/>
        </w:rPr>
        <w:t>»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Артикульт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2013.</w:t>
      </w:r>
      <w:r>
        <w:rPr>
          <w:spacing w:val="3"/>
          <w:sz w:val="24"/>
        </w:rPr>
        <w:t xml:space="preserve"> </w:t>
      </w:r>
      <w:r>
        <w:rPr>
          <w:sz w:val="24"/>
        </w:rPr>
        <w:t>10(2).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75-</w:t>
      </w:r>
    </w:p>
    <w:p w:rsidR="00ED16A4" w:rsidRPr="006E14C0" w:rsidRDefault="006220E3">
      <w:pPr>
        <w:pStyle w:val="a3"/>
        <w:spacing w:line="242" w:lineRule="auto"/>
        <w:ind w:right="1557"/>
        <w:rPr>
          <w:lang w:val="en-US"/>
        </w:rPr>
      </w:pPr>
      <w:r w:rsidRPr="006E14C0">
        <w:rPr>
          <w:lang w:val="en-US"/>
        </w:rPr>
        <w:t xml:space="preserve">90. - </w:t>
      </w:r>
      <w:hyperlink r:id="rId19">
        <w:r w:rsidRPr="006E14C0">
          <w:rPr>
            <w:lang w:val="en-US"/>
          </w:rPr>
          <w:t>http://articult.rsuh.ru/articult-10-2-2013/e-a-khripkova-saphirorum-materia-</w:t>
        </w:r>
      </w:hyperlink>
      <w:r w:rsidRPr="006E14C0">
        <w:rPr>
          <w:spacing w:val="-57"/>
          <w:lang w:val="en-US"/>
        </w:rPr>
        <w:t xml:space="preserve"> </w:t>
      </w:r>
      <w:hyperlink r:id="rId20">
        <w:r w:rsidRPr="006E14C0">
          <w:rPr>
            <w:lang w:val="en-US"/>
          </w:rPr>
          <w:t>typological-stained-abbot-suger-and-his-work-de-administratione.php</w:t>
        </w:r>
      </w:hyperlink>
    </w:p>
    <w:p w:rsidR="00ED16A4" w:rsidRPr="006E14C0" w:rsidRDefault="00ED16A4">
      <w:pPr>
        <w:pStyle w:val="a3"/>
        <w:spacing w:before="8"/>
        <w:ind w:left="0"/>
        <w:rPr>
          <w:sz w:val="23"/>
          <w:lang w:val="en-US"/>
        </w:rPr>
      </w:pPr>
    </w:p>
    <w:p w:rsidR="00ED16A4" w:rsidRDefault="006220E3">
      <w:pPr>
        <w:pStyle w:val="1"/>
      </w:pPr>
      <w:r>
        <w:t>Дополнительная:</w:t>
      </w:r>
    </w:p>
    <w:p w:rsidR="00ED16A4" w:rsidRDefault="006220E3">
      <w:pPr>
        <w:pStyle w:val="a4"/>
        <w:numPr>
          <w:ilvl w:val="0"/>
          <w:numId w:val="27"/>
        </w:numPr>
        <w:tabs>
          <w:tab w:val="left" w:pos="668"/>
        </w:tabs>
        <w:spacing w:line="272" w:lineRule="exact"/>
        <w:ind w:hanging="362"/>
        <w:rPr>
          <w:sz w:val="24"/>
        </w:rPr>
      </w:pPr>
      <w:proofErr w:type="spellStart"/>
      <w:r>
        <w:rPr>
          <w:color w:val="3A2C24"/>
          <w:sz w:val="24"/>
        </w:rPr>
        <w:t>Дюби</w:t>
      </w:r>
      <w:proofErr w:type="spellEnd"/>
      <w:r>
        <w:rPr>
          <w:color w:val="3A2C24"/>
          <w:spacing w:val="3"/>
          <w:sz w:val="24"/>
        </w:rPr>
        <w:t xml:space="preserve"> </w:t>
      </w:r>
      <w:r>
        <w:rPr>
          <w:color w:val="3A2C24"/>
          <w:sz w:val="24"/>
        </w:rPr>
        <w:t>Ж.</w:t>
      </w:r>
      <w:r>
        <w:rPr>
          <w:color w:val="3A2C24"/>
          <w:spacing w:val="-3"/>
          <w:sz w:val="24"/>
        </w:rPr>
        <w:t xml:space="preserve"> </w:t>
      </w:r>
      <w:r>
        <w:rPr>
          <w:color w:val="3A2C24"/>
          <w:sz w:val="24"/>
        </w:rPr>
        <w:t>Европа</w:t>
      </w:r>
      <w:r>
        <w:rPr>
          <w:color w:val="3A2C24"/>
          <w:spacing w:val="-1"/>
          <w:sz w:val="24"/>
        </w:rPr>
        <w:t xml:space="preserve"> </w:t>
      </w:r>
      <w:r>
        <w:rPr>
          <w:color w:val="3A2C24"/>
          <w:sz w:val="24"/>
        </w:rPr>
        <w:t>в</w:t>
      </w:r>
      <w:r>
        <w:rPr>
          <w:color w:val="3A2C24"/>
          <w:spacing w:val="-3"/>
          <w:sz w:val="24"/>
        </w:rPr>
        <w:t xml:space="preserve"> </w:t>
      </w:r>
      <w:r>
        <w:rPr>
          <w:color w:val="3A2C24"/>
          <w:sz w:val="24"/>
        </w:rPr>
        <w:t xml:space="preserve">средние </w:t>
      </w:r>
      <w:proofErr w:type="gramStart"/>
      <w:r>
        <w:rPr>
          <w:color w:val="3A2C24"/>
          <w:sz w:val="24"/>
        </w:rPr>
        <w:t>века</w:t>
      </w:r>
      <w:r>
        <w:rPr>
          <w:color w:val="3A2C24"/>
          <w:spacing w:val="-1"/>
          <w:sz w:val="24"/>
        </w:rPr>
        <w:t xml:space="preserve"> </w:t>
      </w:r>
      <w:r>
        <w:rPr>
          <w:color w:val="3A2C24"/>
          <w:sz w:val="24"/>
        </w:rPr>
        <w:t>:</w:t>
      </w:r>
      <w:proofErr w:type="gramEnd"/>
      <w:r>
        <w:rPr>
          <w:color w:val="3A2C24"/>
          <w:spacing w:val="-5"/>
          <w:sz w:val="24"/>
        </w:rPr>
        <w:t xml:space="preserve"> </w:t>
      </w:r>
      <w:r>
        <w:rPr>
          <w:color w:val="3A2C24"/>
          <w:sz w:val="24"/>
        </w:rPr>
        <w:t>пер.</w:t>
      </w:r>
      <w:r>
        <w:rPr>
          <w:color w:val="3A2C24"/>
          <w:spacing w:val="-3"/>
          <w:sz w:val="24"/>
        </w:rPr>
        <w:t xml:space="preserve"> </w:t>
      </w:r>
      <w:r>
        <w:rPr>
          <w:color w:val="3A2C24"/>
          <w:sz w:val="24"/>
        </w:rPr>
        <w:t>с фр.</w:t>
      </w:r>
      <w:r>
        <w:rPr>
          <w:color w:val="3A2C24"/>
          <w:spacing w:val="3"/>
          <w:sz w:val="24"/>
        </w:rPr>
        <w:t xml:space="preserve"> </w:t>
      </w:r>
      <w:r>
        <w:rPr>
          <w:color w:val="3A2C24"/>
          <w:sz w:val="24"/>
        </w:rPr>
        <w:t>-</w:t>
      </w:r>
      <w:r>
        <w:rPr>
          <w:color w:val="3A2C24"/>
          <w:spacing w:val="-3"/>
          <w:sz w:val="24"/>
        </w:rPr>
        <w:t xml:space="preserve"> </w:t>
      </w:r>
      <w:r>
        <w:rPr>
          <w:color w:val="3A2C24"/>
          <w:sz w:val="24"/>
        </w:rPr>
        <w:t>Смоленск</w:t>
      </w:r>
      <w:r>
        <w:rPr>
          <w:color w:val="3A2C24"/>
          <w:spacing w:val="-7"/>
          <w:sz w:val="24"/>
        </w:rPr>
        <w:t xml:space="preserve"> </w:t>
      </w:r>
      <w:r>
        <w:rPr>
          <w:color w:val="3A2C24"/>
          <w:sz w:val="24"/>
        </w:rPr>
        <w:t>:</w:t>
      </w:r>
      <w:r>
        <w:rPr>
          <w:color w:val="3A2C24"/>
          <w:spacing w:val="1"/>
          <w:sz w:val="24"/>
        </w:rPr>
        <w:t xml:space="preserve"> </w:t>
      </w:r>
      <w:proofErr w:type="spellStart"/>
      <w:r>
        <w:rPr>
          <w:color w:val="3A2C24"/>
          <w:sz w:val="24"/>
        </w:rPr>
        <w:t>Полиграмма</w:t>
      </w:r>
      <w:proofErr w:type="spellEnd"/>
      <w:r>
        <w:rPr>
          <w:color w:val="3A2C24"/>
          <w:sz w:val="24"/>
        </w:rPr>
        <w:t>,</w:t>
      </w:r>
      <w:r>
        <w:rPr>
          <w:color w:val="3A2C24"/>
          <w:spacing w:val="2"/>
          <w:sz w:val="24"/>
        </w:rPr>
        <w:t xml:space="preserve"> </w:t>
      </w:r>
      <w:r>
        <w:rPr>
          <w:color w:val="3A2C24"/>
          <w:sz w:val="24"/>
        </w:rPr>
        <w:t>1994.</w:t>
      </w:r>
      <w:r>
        <w:rPr>
          <w:color w:val="3A2C24"/>
          <w:spacing w:val="2"/>
          <w:sz w:val="24"/>
        </w:rPr>
        <w:t xml:space="preserve"> </w:t>
      </w:r>
      <w:r>
        <w:rPr>
          <w:color w:val="3A2C24"/>
          <w:sz w:val="24"/>
        </w:rPr>
        <w:t>-</w:t>
      </w:r>
      <w:r>
        <w:rPr>
          <w:color w:val="3A2C24"/>
          <w:spacing w:val="2"/>
          <w:sz w:val="24"/>
        </w:rPr>
        <w:t xml:space="preserve"> </w:t>
      </w:r>
      <w:r>
        <w:rPr>
          <w:color w:val="3A2C24"/>
          <w:sz w:val="24"/>
        </w:rPr>
        <w:t>316</w:t>
      </w:r>
      <w:r>
        <w:rPr>
          <w:color w:val="3A2C24"/>
          <w:spacing w:val="-5"/>
          <w:sz w:val="24"/>
        </w:rPr>
        <w:t xml:space="preserve"> </w:t>
      </w:r>
      <w:r>
        <w:rPr>
          <w:color w:val="3A2C24"/>
          <w:sz w:val="24"/>
        </w:rPr>
        <w:t>с.</w:t>
      </w:r>
    </w:p>
    <w:p w:rsidR="00ED16A4" w:rsidRDefault="006220E3">
      <w:pPr>
        <w:pStyle w:val="a4"/>
        <w:numPr>
          <w:ilvl w:val="0"/>
          <w:numId w:val="27"/>
        </w:numPr>
        <w:tabs>
          <w:tab w:val="left" w:pos="668"/>
        </w:tabs>
        <w:spacing w:before="5" w:line="237" w:lineRule="auto"/>
        <w:ind w:right="778"/>
        <w:rPr>
          <w:sz w:val="24"/>
        </w:rPr>
      </w:pPr>
      <w:r>
        <w:rPr>
          <w:color w:val="3A2C24"/>
          <w:sz w:val="24"/>
        </w:rPr>
        <w:t xml:space="preserve">Грабар А. Император в византийском </w:t>
      </w:r>
      <w:proofErr w:type="gramStart"/>
      <w:r>
        <w:rPr>
          <w:color w:val="3A2C24"/>
          <w:sz w:val="24"/>
        </w:rPr>
        <w:t>искусстве :</w:t>
      </w:r>
      <w:proofErr w:type="gramEnd"/>
      <w:r>
        <w:rPr>
          <w:color w:val="3A2C24"/>
          <w:sz w:val="24"/>
        </w:rPr>
        <w:t xml:space="preserve"> Пер. с фр. - М. : </w:t>
      </w:r>
      <w:proofErr w:type="spellStart"/>
      <w:r>
        <w:rPr>
          <w:color w:val="3A2C24"/>
          <w:sz w:val="24"/>
        </w:rPr>
        <w:t>Ладомир</w:t>
      </w:r>
      <w:proofErr w:type="spellEnd"/>
      <w:r>
        <w:rPr>
          <w:color w:val="3A2C24"/>
          <w:sz w:val="24"/>
        </w:rPr>
        <w:t>, 2000. –</w:t>
      </w:r>
      <w:r>
        <w:rPr>
          <w:color w:val="3A2C24"/>
          <w:spacing w:val="-57"/>
          <w:sz w:val="24"/>
        </w:rPr>
        <w:t xml:space="preserve"> </w:t>
      </w:r>
      <w:r>
        <w:rPr>
          <w:color w:val="3A2C24"/>
          <w:sz w:val="24"/>
        </w:rPr>
        <w:t>328.</w:t>
      </w:r>
    </w:p>
    <w:p w:rsidR="00ED16A4" w:rsidRDefault="006220E3">
      <w:pPr>
        <w:pStyle w:val="a4"/>
        <w:numPr>
          <w:ilvl w:val="0"/>
          <w:numId w:val="27"/>
        </w:numPr>
        <w:tabs>
          <w:tab w:val="left" w:pos="668"/>
        </w:tabs>
        <w:spacing w:before="4"/>
        <w:ind w:right="533"/>
        <w:rPr>
          <w:sz w:val="24"/>
        </w:rPr>
      </w:pPr>
      <w:r>
        <w:rPr>
          <w:color w:val="3A2C24"/>
          <w:sz w:val="24"/>
        </w:rPr>
        <w:t xml:space="preserve">История искусства зарубежных </w:t>
      </w:r>
      <w:proofErr w:type="gramStart"/>
      <w:r>
        <w:rPr>
          <w:color w:val="3A2C24"/>
          <w:sz w:val="24"/>
        </w:rPr>
        <w:t>стран :</w:t>
      </w:r>
      <w:proofErr w:type="gramEnd"/>
      <w:r>
        <w:rPr>
          <w:color w:val="3A2C24"/>
          <w:sz w:val="24"/>
        </w:rPr>
        <w:t xml:space="preserve"> Средние века, Возрождение : учебник для</w:t>
      </w:r>
      <w:r>
        <w:rPr>
          <w:color w:val="3A2C24"/>
          <w:spacing w:val="1"/>
          <w:sz w:val="24"/>
        </w:rPr>
        <w:t xml:space="preserve"> </w:t>
      </w:r>
      <w:r>
        <w:rPr>
          <w:color w:val="3A2C24"/>
          <w:sz w:val="24"/>
        </w:rPr>
        <w:t xml:space="preserve">вузов искусства и культуры / [Ц. Г. </w:t>
      </w:r>
      <w:proofErr w:type="spellStart"/>
      <w:r>
        <w:rPr>
          <w:color w:val="3A2C24"/>
          <w:sz w:val="24"/>
        </w:rPr>
        <w:t>Нессельштраус</w:t>
      </w:r>
      <w:proofErr w:type="spellEnd"/>
      <w:r>
        <w:rPr>
          <w:color w:val="3A2C24"/>
          <w:sz w:val="24"/>
        </w:rPr>
        <w:t>, А. В. Банк, А. С. Гущин и др.] ;</w:t>
      </w:r>
      <w:r>
        <w:rPr>
          <w:color w:val="3A2C24"/>
          <w:spacing w:val="1"/>
          <w:sz w:val="24"/>
        </w:rPr>
        <w:t xml:space="preserve"> </w:t>
      </w:r>
      <w:r>
        <w:rPr>
          <w:color w:val="3A2C24"/>
          <w:sz w:val="24"/>
        </w:rPr>
        <w:t xml:space="preserve">под ред. Ц. Г. </w:t>
      </w:r>
      <w:proofErr w:type="spellStart"/>
      <w:r>
        <w:rPr>
          <w:color w:val="3A2C24"/>
          <w:sz w:val="24"/>
        </w:rPr>
        <w:t>Нессельштраус</w:t>
      </w:r>
      <w:proofErr w:type="spellEnd"/>
      <w:r>
        <w:rPr>
          <w:color w:val="3A2C24"/>
          <w:sz w:val="24"/>
        </w:rPr>
        <w:t xml:space="preserve"> ; Акад. художеств СССР, Ин-т живописи, скульптуры и</w:t>
      </w:r>
      <w:r>
        <w:rPr>
          <w:color w:val="3A2C24"/>
          <w:spacing w:val="-57"/>
          <w:sz w:val="24"/>
        </w:rPr>
        <w:t xml:space="preserve"> </w:t>
      </w:r>
      <w:r>
        <w:rPr>
          <w:color w:val="3A2C24"/>
          <w:sz w:val="24"/>
        </w:rPr>
        <w:t xml:space="preserve">архитектуры им. И. Е. Репина. - [Изд. 2-е, </w:t>
      </w:r>
      <w:proofErr w:type="spellStart"/>
      <w:r>
        <w:rPr>
          <w:color w:val="3A2C24"/>
          <w:sz w:val="24"/>
        </w:rPr>
        <w:t>перераб</w:t>
      </w:r>
      <w:proofErr w:type="spellEnd"/>
      <w:r>
        <w:rPr>
          <w:color w:val="3A2C24"/>
          <w:sz w:val="24"/>
        </w:rPr>
        <w:t xml:space="preserve">. и доп.]. - </w:t>
      </w:r>
      <w:proofErr w:type="gramStart"/>
      <w:r>
        <w:rPr>
          <w:color w:val="3A2C24"/>
          <w:sz w:val="24"/>
        </w:rPr>
        <w:t>Москва :</w:t>
      </w:r>
      <w:proofErr w:type="gramEnd"/>
      <w:r>
        <w:rPr>
          <w:color w:val="3A2C24"/>
          <w:sz w:val="24"/>
        </w:rPr>
        <w:t xml:space="preserve"> </w:t>
      </w:r>
      <w:proofErr w:type="spellStart"/>
      <w:r>
        <w:rPr>
          <w:color w:val="3A2C24"/>
          <w:sz w:val="24"/>
        </w:rPr>
        <w:t>Изобраз</w:t>
      </w:r>
      <w:proofErr w:type="spellEnd"/>
      <w:r>
        <w:rPr>
          <w:color w:val="3A2C24"/>
          <w:sz w:val="24"/>
        </w:rPr>
        <w:t>.</w:t>
      </w:r>
      <w:r>
        <w:rPr>
          <w:color w:val="3A2C24"/>
          <w:spacing w:val="1"/>
          <w:sz w:val="24"/>
        </w:rPr>
        <w:t xml:space="preserve"> </w:t>
      </w:r>
      <w:r>
        <w:rPr>
          <w:color w:val="3A2C24"/>
          <w:sz w:val="24"/>
        </w:rPr>
        <w:t>искусство,</w:t>
      </w:r>
      <w:r>
        <w:rPr>
          <w:color w:val="3A2C24"/>
          <w:spacing w:val="-2"/>
          <w:sz w:val="24"/>
        </w:rPr>
        <w:t xml:space="preserve"> </w:t>
      </w:r>
      <w:r>
        <w:rPr>
          <w:color w:val="3A2C24"/>
          <w:sz w:val="24"/>
        </w:rPr>
        <w:t>1982.</w:t>
      </w:r>
      <w:r>
        <w:rPr>
          <w:color w:val="3A2C24"/>
          <w:spacing w:val="1"/>
          <w:sz w:val="24"/>
        </w:rPr>
        <w:t xml:space="preserve"> </w:t>
      </w:r>
      <w:r>
        <w:rPr>
          <w:color w:val="3A2C24"/>
          <w:sz w:val="24"/>
        </w:rPr>
        <w:t>–</w:t>
      </w:r>
      <w:r>
        <w:rPr>
          <w:color w:val="3A2C24"/>
          <w:spacing w:val="2"/>
          <w:sz w:val="24"/>
        </w:rPr>
        <w:t xml:space="preserve"> </w:t>
      </w:r>
      <w:r>
        <w:rPr>
          <w:color w:val="3A2C24"/>
          <w:sz w:val="24"/>
        </w:rPr>
        <w:t>375.</w:t>
      </w:r>
    </w:p>
    <w:p w:rsidR="00ED16A4" w:rsidRDefault="006220E3">
      <w:pPr>
        <w:pStyle w:val="a4"/>
        <w:numPr>
          <w:ilvl w:val="0"/>
          <w:numId w:val="27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color w:val="3A2C24"/>
          <w:sz w:val="24"/>
        </w:rPr>
        <w:t>Карташев</w:t>
      </w:r>
      <w:proofErr w:type="spellEnd"/>
      <w:r>
        <w:rPr>
          <w:color w:val="3A2C24"/>
          <w:spacing w:val="-2"/>
          <w:sz w:val="24"/>
        </w:rPr>
        <w:t xml:space="preserve"> </w:t>
      </w:r>
      <w:r>
        <w:rPr>
          <w:color w:val="3A2C24"/>
          <w:sz w:val="24"/>
        </w:rPr>
        <w:t>А.В. Вселенские</w:t>
      </w:r>
      <w:r>
        <w:rPr>
          <w:color w:val="3A2C24"/>
          <w:spacing w:val="-3"/>
          <w:sz w:val="24"/>
        </w:rPr>
        <w:t xml:space="preserve"> </w:t>
      </w:r>
      <w:r>
        <w:rPr>
          <w:color w:val="3A2C24"/>
          <w:sz w:val="24"/>
        </w:rPr>
        <w:t>соборы.</w:t>
      </w:r>
      <w:r>
        <w:rPr>
          <w:color w:val="3A2C24"/>
          <w:spacing w:val="-6"/>
          <w:sz w:val="24"/>
        </w:rPr>
        <w:t xml:space="preserve"> </w:t>
      </w:r>
      <w:r>
        <w:rPr>
          <w:color w:val="3A2C24"/>
          <w:sz w:val="24"/>
        </w:rPr>
        <w:t>М., 1994.</w:t>
      </w:r>
    </w:p>
    <w:p w:rsidR="00ED16A4" w:rsidRDefault="006220E3">
      <w:pPr>
        <w:pStyle w:val="a4"/>
        <w:numPr>
          <w:ilvl w:val="0"/>
          <w:numId w:val="27"/>
        </w:numPr>
        <w:tabs>
          <w:tab w:val="left" w:pos="668"/>
        </w:tabs>
        <w:spacing w:before="3"/>
        <w:ind w:right="509"/>
        <w:rPr>
          <w:sz w:val="24"/>
        </w:rPr>
      </w:pPr>
      <w:proofErr w:type="spellStart"/>
      <w:r>
        <w:rPr>
          <w:color w:val="3A2C24"/>
          <w:sz w:val="24"/>
        </w:rPr>
        <w:t>Ле</w:t>
      </w:r>
      <w:proofErr w:type="spellEnd"/>
      <w:r>
        <w:rPr>
          <w:color w:val="3A2C24"/>
          <w:sz w:val="24"/>
        </w:rPr>
        <w:t xml:space="preserve"> Гофф Жак. Интеллектуалы в средние века / Жак </w:t>
      </w:r>
      <w:proofErr w:type="spellStart"/>
      <w:r>
        <w:rPr>
          <w:color w:val="3A2C24"/>
          <w:sz w:val="24"/>
        </w:rPr>
        <w:t>Ле</w:t>
      </w:r>
      <w:proofErr w:type="spellEnd"/>
      <w:r>
        <w:rPr>
          <w:color w:val="3A2C24"/>
          <w:sz w:val="24"/>
        </w:rPr>
        <w:t xml:space="preserve"> </w:t>
      </w:r>
      <w:proofErr w:type="gramStart"/>
      <w:r>
        <w:rPr>
          <w:color w:val="3A2C24"/>
          <w:sz w:val="24"/>
        </w:rPr>
        <w:t>Гофф ;</w:t>
      </w:r>
      <w:proofErr w:type="gramEnd"/>
      <w:r>
        <w:rPr>
          <w:color w:val="3A2C24"/>
          <w:sz w:val="24"/>
        </w:rPr>
        <w:t xml:space="preserve"> Посольство Фр. </w:t>
      </w:r>
      <w:proofErr w:type="spellStart"/>
      <w:r>
        <w:rPr>
          <w:color w:val="3A2C24"/>
          <w:sz w:val="24"/>
        </w:rPr>
        <w:t>Респ</w:t>
      </w:r>
      <w:proofErr w:type="spellEnd"/>
      <w:r>
        <w:rPr>
          <w:color w:val="3A2C24"/>
          <w:sz w:val="24"/>
        </w:rPr>
        <w:t>. в</w:t>
      </w:r>
      <w:r>
        <w:rPr>
          <w:color w:val="3A2C24"/>
          <w:spacing w:val="-57"/>
          <w:sz w:val="24"/>
        </w:rPr>
        <w:t xml:space="preserve"> </w:t>
      </w:r>
      <w:r>
        <w:rPr>
          <w:color w:val="3A2C24"/>
          <w:sz w:val="24"/>
        </w:rPr>
        <w:t>России, Центр.-Европ. ун-т "</w:t>
      </w:r>
      <w:proofErr w:type="spellStart"/>
      <w:r>
        <w:rPr>
          <w:color w:val="3A2C24"/>
          <w:sz w:val="24"/>
        </w:rPr>
        <w:t>Translation</w:t>
      </w:r>
      <w:proofErr w:type="spellEnd"/>
      <w:r>
        <w:rPr>
          <w:color w:val="3A2C24"/>
          <w:sz w:val="24"/>
        </w:rPr>
        <w:t xml:space="preserve"> </w:t>
      </w:r>
      <w:proofErr w:type="spellStart"/>
      <w:r>
        <w:rPr>
          <w:color w:val="3A2C24"/>
          <w:sz w:val="24"/>
        </w:rPr>
        <w:t>Project</w:t>
      </w:r>
      <w:proofErr w:type="spellEnd"/>
      <w:r>
        <w:rPr>
          <w:color w:val="3A2C24"/>
          <w:sz w:val="24"/>
        </w:rPr>
        <w:t xml:space="preserve">". - </w:t>
      </w:r>
      <w:proofErr w:type="gramStart"/>
      <w:r>
        <w:rPr>
          <w:color w:val="3A2C24"/>
          <w:sz w:val="24"/>
        </w:rPr>
        <w:t>Долгопрудный :</w:t>
      </w:r>
      <w:proofErr w:type="gramEnd"/>
      <w:r>
        <w:rPr>
          <w:color w:val="3A2C24"/>
          <w:sz w:val="24"/>
        </w:rPr>
        <w:t xml:space="preserve"> Аллегро-пресс,</w:t>
      </w:r>
      <w:r>
        <w:rPr>
          <w:color w:val="3A2C24"/>
          <w:spacing w:val="1"/>
          <w:sz w:val="24"/>
        </w:rPr>
        <w:t xml:space="preserve"> </w:t>
      </w:r>
      <w:r>
        <w:rPr>
          <w:color w:val="3A2C24"/>
          <w:sz w:val="24"/>
        </w:rPr>
        <w:t>1997.</w:t>
      </w:r>
      <w:r>
        <w:rPr>
          <w:color w:val="3A2C24"/>
          <w:spacing w:val="1"/>
          <w:sz w:val="24"/>
        </w:rPr>
        <w:t xml:space="preserve"> </w:t>
      </w:r>
      <w:r>
        <w:rPr>
          <w:color w:val="3A2C24"/>
          <w:sz w:val="24"/>
        </w:rPr>
        <w:t>-</w:t>
      </w:r>
      <w:r>
        <w:rPr>
          <w:color w:val="3A2C24"/>
          <w:spacing w:val="-4"/>
          <w:sz w:val="24"/>
        </w:rPr>
        <w:t xml:space="preserve"> </w:t>
      </w:r>
      <w:r>
        <w:rPr>
          <w:color w:val="3A2C24"/>
          <w:sz w:val="24"/>
        </w:rPr>
        <w:t xml:space="preserve">209 </w:t>
      </w:r>
      <w:proofErr w:type="gramStart"/>
      <w:r>
        <w:rPr>
          <w:color w:val="3A2C24"/>
          <w:sz w:val="24"/>
        </w:rPr>
        <w:t>с.</w:t>
      </w:r>
      <w:r>
        <w:rPr>
          <w:color w:val="3A2C24"/>
          <w:spacing w:val="1"/>
          <w:sz w:val="24"/>
        </w:rPr>
        <w:t xml:space="preserve"> </w:t>
      </w:r>
      <w:r>
        <w:rPr>
          <w:color w:val="3A2C24"/>
          <w:sz w:val="24"/>
        </w:rPr>
        <w:t>:</w:t>
      </w:r>
      <w:proofErr w:type="gramEnd"/>
      <w:r>
        <w:rPr>
          <w:color w:val="3A2C24"/>
          <w:spacing w:val="-5"/>
          <w:sz w:val="24"/>
        </w:rPr>
        <w:t xml:space="preserve"> </w:t>
      </w:r>
      <w:r>
        <w:rPr>
          <w:color w:val="3A2C24"/>
          <w:sz w:val="24"/>
        </w:rPr>
        <w:t>ил.</w:t>
      </w:r>
      <w:r>
        <w:rPr>
          <w:color w:val="3A2C24"/>
          <w:spacing w:val="3"/>
          <w:sz w:val="24"/>
        </w:rPr>
        <w:t xml:space="preserve"> </w:t>
      </w:r>
      <w:r>
        <w:rPr>
          <w:color w:val="3A2C24"/>
          <w:sz w:val="24"/>
        </w:rPr>
        <w:t>-</w:t>
      </w:r>
      <w:r>
        <w:rPr>
          <w:color w:val="3A2C24"/>
          <w:spacing w:val="-3"/>
          <w:sz w:val="24"/>
        </w:rPr>
        <w:t xml:space="preserve"> </w:t>
      </w:r>
      <w:r>
        <w:rPr>
          <w:color w:val="3A2C24"/>
          <w:sz w:val="24"/>
        </w:rPr>
        <w:t>Пер.</w:t>
      </w:r>
      <w:r>
        <w:rPr>
          <w:color w:val="3A2C24"/>
          <w:spacing w:val="-4"/>
          <w:sz w:val="24"/>
        </w:rPr>
        <w:t xml:space="preserve"> </w:t>
      </w:r>
      <w:r>
        <w:rPr>
          <w:color w:val="3A2C24"/>
          <w:sz w:val="24"/>
        </w:rPr>
        <w:t>изд.:</w:t>
      </w:r>
      <w:r>
        <w:rPr>
          <w:color w:val="3A2C24"/>
          <w:spacing w:val="-5"/>
          <w:sz w:val="24"/>
        </w:rPr>
        <w:t xml:space="preserve"> </w:t>
      </w:r>
      <w:proofErr w:type="spellStart"/>
      <w:r>
        <w:rPr>
          <w:color w:val="3A2C24"/>
          <w:sz w:val="24"/>
        </w:rPr>
        <w:t>Les</w:t>
      </w:r>
      <w:proofErr w:type="spellEnd"/>
      <w:r>
        <w:rPr>
          <w:color w:val="3A2C24"/>
          <w:spacing w:val="1"/>
          <w:sz w:val="24"/>
        </w:rPr>
        <w:t xml:space="preserve"> </w:t>
      </w:r>
      <w:proofErr w:type="spellStart"/>
      <w:r>
        <w:rPr>
          <w:color w:val="3A2C24"/>
          <w:sz w:val="24"/>
        </w:rPr>
        <w:t>intellectuels</w:t>
      </w:r>
      <w:proofErr w:type="spellEnd"/>
      <w:r>
        <w:rPr>
          <w:color w:val="3A2C24"/>
          <w:spacing w:val="-3"/>
          <w:sz w:val="24"/>
        </w:rPr>
        <w:t xml:space="preserve"> </w:t>
      </w:r>
      <w:proofErr w:type="spellStart"/>
      <w:r>
        <w:rPr>
          <w:color w:val="3A2C24"/>
          <w:sz w:val="24"/>
        </w:rPr>
        <w:t>au</w:t>
      </w:r>
      <w:proofErr w:type="spellEnd"/>
      <w:r>
        <w:rPr>
          <w:color w:val="3A2C24"/>
          <w:spacing w:val="-1"/>
          <w:sz w:val="24"/>
        </w:rPr>
        <w:t xml:space="preserve"> </w:t>
      </w:r>
      <w:proofErr w:type="spellStart"/>
      <w:r>
        <w:rPr>
          <w:color w:val="3A2C24"/>
          <w:sz w:val="24"/>
        </w:rPr>
        <w:t>moyen</w:t>
      </w:r>
      <w:proofErr w:type="spellEnd"/>
      <w:r>
        <w:rPr>
          <w:color w:val="3A2C24"/>
          <w:spacing w:val="-5"/>
          <w:sz w:val="24"/>
        </w:rPr>
        <w:t xml:space="preserve"> </w:t>
      </w:r>
      <w:proofErr w:type="spellStart"/>
      <w:r>
        <w:rPr>
          <w:color w:val="3A2C24"/>
          <w:sz w:val="24"/>
        </w:rPr>
        <w:t>age</w:t>
      </w:r>
      <w:proofErr w:type="spellEnd"/>
      <w:r>
        <w:rPr>
          <w:color w:val="3A2C24"/>
          <w:spacing w:val="-1"/>
          <w:sz w:val="24"/>
        </w:rPr>
        <w:t xml:space="preserve"> </w:t>
      </w:r>
      <w:r>
        <w:rPr>
          <w:color w:val="3A2C24"/>
          <w:sz w:val="24"/>
        </w:rPr>
        <w:t>/</w:t>
      </w:r>
      <w:r>
        <w:rPr>
          <w:color w:val="3A2C24"/>
          <w:spacing w:val="-1"/>
          <w:sz w:val="24"/>
        </w:rPr>
        <w:t xml:space="preserve"> </w:t>
      </w:r>
      <w:r>
        <w:rPr>
          <w:color w:val="3A2C24"/>
          <w:sz w:val="24"/>
        </w:rPr>
        <w:t>J.</w:t>
      </w:r>
      <w:r>
        <w:rPr>
          <w:color w:val="3A2C24"/>
          <w:spacing w:val="1"/>
          <w:sz w:val="24"/>
        </w:rPr>
        <w:t xml:space="preserve"> </w:t>
      </w:r>
      <w:proofErr w:type="spellStart"/>
      <w:r>
        <w:rPr>
          <w:color w:val="3A2C24"/>
          <w:sz w:val="24"/>
        </w:rPr>
        <w:t>Le</w:t>
      </w:r>
      <w:proofErr w:type="spellEnd"/>
      <w:r>
        <w:rPr>
          <w:color w:val="3A2C24"/>
          <w:spacing w:val="-1"/>
          <w:sz w:val="24"/>
        </w:rPr>
        <w:t xml:space="preserve"> </w:t>
      </w:r>
      <w:proofErr w:type="spellStart"/>
      <w:r>
        <w:rPr>
          <w:color w:val="3A2C24"/>
          <w:sz w:val="24"/>
        </w:rPr>
        <w:t>Goff</w:t>
      </w:r>
      <w:proofErr w:type="spellEnd"/>
      <w:r>
        <w:rPr>
          <w:color w:val="3A2C24"/>
          <w:sz w:val="24"/>
        </w:rPr>
        <w:t>.</w:t>
      </w:r>
      <w:r>
        <w:rPr>
          <w:color w:val="3A2C24"/>
          <w:spacing w:val="9"/>
          <w:sz w:val="24"/>
        </w:rPr>
        <w:t xml:space="preserve"> </w:t>
      </w:r>
      <w:r>
        <w:rPr>
          <w:color w:val="3A2C24"/>
          <w:sz w:val="24"/>
        </w:rPr>
        <w:t>-</w:t>
      </w:r>
      <w:r>
        <w:rPr>
          <w:color w:val="3A2C24"/>
          <w:spacing w:val="1"/>
          <w:sz w:val="24"/>
        </w:rPr>
        <w:t xml:space="preserve"> </w:t>
      </w:r>
      <w:proofErr w:type="spellStart"/>
      <w:r>
        <w:rPr>
          <w:color w:val="3A2C24"/>
          <w:sz w:val="24"/>
        </w:rPr>
        <w:t>Paris</w:t>
      </w:r>
      <w:proofErr w:type="spellEnd"/>
      <w:r>
        <w:rPr>
          <w:color w:val="3A2C24"/>
          <w:sz w:val="24"/>
        </w:rPr>
        <w:t>,</w:t>
      </w:r>
      <w:r>
        <w:rPr>
          <w:color w:val="3A2C24"/>
          <w:spacing w:val="2"/>
          <w:sz w:val="24"/>
        </w:rPr>
        <w:t xml:space="preserve"> </w:t>
      </w:r>
      <w:r>
        <w:rPr>
          <w:color w:val="3A2C24"/>
          <w:sz w:val="24"/>
        </w:rPr>
        <w:t>1957</w:t>
      </w:r>
    </w:p>
    <w:p w:rsidR="00ED16A4" w:rsidRDefault="006220E3">
      <w:pPr>
        <w:pStyle w:val="a4"/>
        <w:numPr>
          <w:ilvl w:val="0"/>
          <w:numId w:val="27"/>
        </w:numPr>
        <w:tabs>
          <w:tab w:val="left" w:pos="668"/>
        </w:tabs>
        <w:spacing w:line="242" w:lineRule="auto"/>
        <w:ind w:right="822"/>
        <w:rPr>
          <w:sz w:val="24"/>
        </w:rPr>
      </w:pPr>
      <w:proofErr w:type="spellStart"/>
      <w:r>
        <w:rPr>
          <w:color w:val="3A2C24"/>
          <w:sz w:val="24"/>
        </w:rPr>
        <w:t>Любак</w:t>
      </w:r>
      <w:proofErr w:type="spellEnd"/>
      <w:r>
        <w:rPr>
          <w:color w:val="3A2C24"/>
          <w:sz w:val="24"/>
        </w:rPr>
        <w:t xml:space="preserve"> Анри де. </w:t>
      </w:r>
      <w:proofErr w:type="gramStart"/>
      <w:r>
        <w:rPr>
          <w:color w:val="3A2C24"/>
          <w:sz w:val="24"/>
        </w:rPr>
        <w:t>Католичество :</w:t>
      </w:r>
      <w:proofErr w:type="gramEnd"/>
      <w:r>
        <w:rPr>
          <w:color w:val="3A2C24"/>
          <w:sz w:val="24"/>
        </w:rPr>
        <w:t xml:space="preserve"> Социальные аспекты догмата: Пер. с фр. - Милан :</w:t>
      </w:r>
      <w:r>
        <w:rPr>
          <w:color w:val="3A2C24"/>
          <w:spacing w:val="-57"/>
          <w:sz w:val="24"/>
        </w:rPr>
        <w:t xml:space="preserve"> </w:t>
      </w:r>
      <w:r>
        <w:rPr>
          <w:color w:val="3A2C24"/>
          <w:sz w:val="24"/>
        </w:rPr>
        <w:t>Христиан.</w:t>
      </w:r>
      <w:r>
        <w:rPr>
          <w:color w:val="3A2C24"/>
          <w:spacing w:val="-2"/>
          <w:sz w:val="24"/>
        </w:rPr>
        <w:t xml:space="preserve"> </w:t>
      </w:r>
      <w:r>
        <w:rPr>
          <w:color w:val="3A2C24"/>
          <w:sz w:val="24"/>
        </w:rPr>
        <w:t>Россия,</w:t>
      </w:r>
      <w:r>
        <w:rPr>
          <w:color w:val="3A2C24"/>
          <w:spacing w:val="-1"/>
          <w:sz w:val="24"/>
        </w:rPr>
        <w:t xml:space="preserve"> </w:t>
      </w:r>
      <w:r>
        <w:rPr>
          <w:color w:val="3A2C24"/>
          <w:sz w:val="24"/>
        </w:rPr>
        <w:t>1992.</w:t>
      </w:r>
      <w:r>
        <w:rPr>
          <w:color w:val="3A2C24"/>
          <w:spacing w:val="2"/>
          <w:sz w:val="24"/>
        </w:rPr>
        <w:t xml:space="preserve"> </w:t>
      </w:r>
      <w:r>
        <w:rPr>
          <w:color w:val="3A2C24"/>
          <w:sz w:val="24"/>
        </w:rPr>
        <w:t>-</w:t>
      </w:r>
      <w:r>
        <w:rPr>
          <w:color w:val="3A2C24"/>
          <w:spacing w:val="4"/>
          <w:sz w:val="24"/>
        </w:rPr>
        <w:t xml:space="preserve"> </w:t>
      </w:r>
      <w:r>
        <w:rPr>
          <w:color w:val="3A2C24"/>
          <w:sz w:val="24"/>
        </w:rPr>
        <w:t>397</w:t>
      </w:r>
      <w:r>
        <w:rPr>
          <w:color w:val="3A2C24"/>
          <w:spacing w:val="-3"/>
          <w:sz w:val="24"/>
        </w:rPr>
        <w:t xml:space="preserve"> </w:t>
      </w:r>
      <w:r>
        <w:rPr>
          <w:color w:val="3A2C24"/>
          <w:sz w:val="24"/>
        </w:rPr>
        <w:t>с.</w:t>
      </w:r>
    </w:p>
    <w:p w:rsidR="00ED16A4" w:rsidRDefault="006220E3">
      <w:pPr>
        <w:pStyle w:val="a4"/>
        <w:numPr>
          <w:ilvl w:val="0"/>
          <w:numId w:val="27"/>
        </w:numPr>
        <w:tabs>
          <w:tab w:val="left" w:pos="668"/>
        </w:tabs>
        <w:spacing w:line="242" w:lineRule="auto"/>
        <w:ind w:right="501"/>
        <w:rPr>
          <w:sz w:val="24"/>
        </w:rPr>
      </w:pPr>
      <w:r>
        <w:rPr>
          <w:color w:val="3A2C24"/>
          <w:sz w:val="24"/>
        </w:rPr>
        <w:t xml:space="preserve">Мишо Г. История крестовых походов. / </w:t>
      </w:r>
      <w:proofErr w:type="gramStart"/>
      <w:r>
        <w:rPr>
          <w:color w:val="3A2C24"/>
          <w:sz w:val="24"/>
        </w:rPr>
        <w:t>Г.(</w:t>
      </w:r>
      <w:proofErr w:type="gramEnd"/>
      <w:r>
        <w:rPr>
          <w:color w:val="3A2C24"/>
          <w:sz w:val="24"/>
        </w:rPr>
        <w:t>Жозеф Франсуа) Мишо ; пер. с франц. С.Л.</w:t>
      </w:r>
      <w:r>
        <w:rPr>
          <w:color w:val="3A2C24"/>
          <w:spacing w:val="-57"/>
          <w:sz w:val="24"/>
        </w:rPr>
        <w:t xml:space="preserve"> </w:t>
      </w:r>
      <w:r>
        <w:rPr>
          <w:color w:val="3A2C24"/>
          <w:sz w:val="24"/>
        </w:rPr>
        <w:t>Клячко.</w:t>
      </w:r>
      <w:r>
        <w:rPr>
          <w:color w:val="3A2C24"/>
          <w:spacing w:val="4"/>
          <w:sz w:val="24"/>
        </w:rPr>
        <w:t xml:space="preserve"> </w:t>
      </w:r>
      <w:r>
        <w:rPr>
          <w:color w:val="3A2C24"/>
          <w:sz w:val="24"/>
        </w:rPr>
        <w:t>–</w:t>
      </w:r>
      <w:r>
        <w:rPr>
          <w:color w:val="3A2C24"/>
          <w:spacing w:val="-2"/>
          <w:sz w:val="24"/>
        </w:rPr>
        <w:t xml:space="preserve"> </w:t>
      </w:r>
      <w:r>
        <w:rPr>
          <w:color w:val="3A2C24"/>
          <w:sz w:val="24"/>
        </w:rPr>
        <w:t>М:</w:t>
      </w:r>
      <w:r>
        <w:rPr>
          <w:color w:val="3A2C24"/>
          <w:spacing w:val="2"/>
          <w:sz w:val="24"/>
        </w:rPr>
        <w:t xml:space="preserve"> </w:t>
      </w:r>
      <w:proofErr w:type="spellStart"/>
      <w:r>
        <w:rPr>
          <w:color w:val="3A2C24"/>
          <w:sz w:val="24"/>
        </w:rPr>
        <w:t>Алетейа</w:t>
      </w:r>
      <w:proofErr w:type="spellEnd"/>
      <w:r>
        <w:rPr>
          <w:color w:val="3A2C24"/>
          <w:sz w:val="24"/>
        </w:rPr>
        <w:t>,</w:t>
      </w:r>
      <w:r>
        <w:rPr>
          <w:color w:val="3A2C24"/>
          <w:spacing w:val="4"/>
          <w:sz w:val="24"/>
        </w:rPr>
        <w:t xml:space="preserve"> </w:t>
      </w:r>
      <w:r>
        <w:rPr>
          <w:color w:val="3A2C24"/>
          <w:sz w:val="24"/>
        </w:rPr>
        <w:t>2001.</w:t>
      </w:r>
      <w:r>
        <w:rPr>
          <w:color w:val="3A2C24"/>
          <w:spacing w:val="1"/>
          <w:sz w:val="24"/>
        </w:rPr>
        <w:t xml:space="preserve"> </w:t>
      </w:r>
      <w:r>
        <w:rPr>
          <w:color w:val="3A2C24"/>
          <w:sz w:val="24"/>
        </w:rPr>
        <w:t>–</w:t>
      </w:r>
      <w:r>
        <w:rPr>
          <w:color w:val="3A2C24"/>
          <w:spacing w:val="2"/>
          <w:sz w:val="24"/>
        </w:rPr>
        <w:t xml:space="preserve"> </w:t>
      </w:r>
      <w:r>
        <w:rPr>
          <w:color w:val="3A2C24"/>
          <w:sz w:val="24"/>
        </w:rPr>
        <w:t>367</w:t>
      </w:r>
      <w:r>
        <w:rPr>
          <w:color w:val="3A2C24"/>
          <w:spacing w:val="-3"/>
          <w:sz w:val="24"/>
        </w:rPr>
        <w:t xml:space="preserve"> </w:t>
      </w:r>
      <w:r>
        <w:rPr>
          <w:color w:val="3A2C24"/>
          <w:sz w:val="24"/>
        </w:rPr>
        <w:t>с.</w:t>
      </w:r>
    </w:p>
    <w:p w:rsidR="00ED16A4" w:rsidRDefault="006220E3">
      <w:pPr>
        <w:pStyle w:val="a4"/>
        <w:numPr>
          <w:ilvl w:val="0"/>
          <w:numId w:val="27"/>
        </w:numPr>
        <w:tabs>
          <w:tab w:val="left" w:pos="668"/>
        </w:tabs>
        <w:ind w:right="428"/>
        <w:rPr>
          <w:sz w:val="24"/>
        </w:rPr>
      </w:pPr>
      <w:proofErr w:type="spellStart"/>
      <w:r w:rsidRPr="00A10936">
        <w:rPr>
          <w:color w:val="3A2C24"/>
          <w:sz w:val="24"/>
          <w:lang w:val="en-US"/>
        </w:rPr>
        <w:t>Lapina</w:t>
      </w:r>
      <w:proofErr w:type="spellEnd"/>
      <w:r w:rsidRPr="00A10936">
        <w:rPr>
          <w:color w:val="3A2C24"/>
          <w:sz w:val="24"/>
          <w:lang w:val="en-US"/>
        </w:rPr>
        <w:t xml:space="preserve"> E., ‘The murals paintings of </w:t>
      </w:r>
      <w:proofErr w:type="spellStart"/>
      <w:r w:rsidRPr="00A10936">
        <w:rPr>
          <w:color w:val="3A2C24"/>
          <w:sz w:val="24"/>
          <w:lang w:val="en-US"/>
        </w:rPr>
        <w:t>Berzé</w:t>
      </w:r>
      <w:proofErr w:type="spellEnd"/>
      <w:r w:rsidRPr="00A10936">
        <w:rPr>
          <w:color w:val="3A2C24"/>
          <w:sz w:val="24"/>
          <w:lang w:val="en-US"/>
        </w:rPr>
        <w:t>–la–Ville in the context of the first crusade and the</w:t>
      </w:r>
      <w:r w:rsidRPr="00A10936">
        <w:rPr>
          <w:color w:val="3A2C24"/>
          <w:spacing w:val="-57"/>
          <w:sz w:val="24"/>
          <w:lang w:val="en-US"/>
        </w:rPr>
        <w:t xml:space="preserve"> </w:t>
      </w:r>
      <w:r w:rsidRPr="00A10936">
        <w:rPr>
          <w:color w:val="3A2C24"/>
          <w:sz w:val="24"/>
          <w:lang w:val="en-US"/>
        </w:rPr>
        <w:t xml:space="preserve">Reconquista’ // Journal of Medieval History, no. 31, 2005, pp. 309–326. </w:t>
      </w:r>
      <w:proofErr w:type="gramStart"/>
      <w:r w:rsidRPr="00A10936">
        <w:rPr>
          <w:color w:val="3A2C24"/>
          <w:sz w:val="24"/>
          <w:lang w:val="en-US"/>
        </w:rPr>
        <w:t xml:space="preserve">( </w:t>
      </w:r>
      <w:r>
        <w:rPr>
          <w:color w:val="3A2C24"/>
          <w:sz w:val="24"/>
        </w:rPr>
        <w:t>режим</w:t>
      </w:r>
      <w:proofErr w:type="gramEnd"/>
      <w:r w:rsidRPr="00A10936">
        <w:rPr>
          <w:color w:val="3A2C24"/>
          <w:sz w:val="24"/>
          <w:lang w:val="en-US"/>
        </w:rPr>
        <w:t xml:space="preserve"> </w:t>
      </w:r>
      <w:r>
        <w:rPr>
          <w:color w:val="3A2C24"/>
          <w:sz w:val="24"/>
        </w:rPr>
        <w:t>доступа</w:t>
      </w:r>
      <w:r w:rsidRPr="00A10936">
        <w:rPr>
          <w:color w:val="3A2C24"/>
          <w:sz w:val="24"/>
          <w:lang w:val="en-US"/>
        </w:rPr>
        <w:t>:</w:t>
      </w:r>
      <w:r w:rsidRPr="00A10936">
        <w:rPr>
          <w:color w:val="3A2C24"/>
          <w:spacing w:val="1"/>
          <w:sz w:val="24"/>
          <w:lang w:val="en-US"/>
        </w:rPr>
        <w:t xml:space="preserve"> </w:t>
      </w:r>
      <w:r w:rsidRPr="00A10936">
        <w:rPr>
          <w:color w:val="3A2C24"/>
          <w:sz w:val="24"/>
          <w:lang w:val="en-US"/>
        </w:rPr>
        <w:t>https:/</w:t>
      </w:r>
      <w:hyperlink r:id="rId21">
        <w:r w:rsidRPr="00A10936">
          <w:rPr>
            <w:color w:val="3A2C24"/>
            <w:sz w:val="24"/>
            <w:lang w:val="en-US"/>
          </w:rPr>
          <w:t>/www</w:t>
        </w:r>
      </w:hyperlink>
      <w:r w:rsidRPr="00A10936">
        <w:rPr>
          <w:color w:val="3A2C24"/>
          <w:sz w:val="24"/>
          <w:lang w:val="en-US"/>
        </w:rPr>
        <w:t>.</w:t>
      </w:r>
      <w:hyperlink r:id="rId22">
        <w:r w:rsidRPr="00A10936">
          <w:rPr>
            <w:color w:val="3A2C24"/>
            <w:sz w:val="24"/>
            <w:lang w:val="en-US"/>
          </w:rPr>
          <w:t>academia.edu/345985/The_Mural_Paintings_of_Berzé-La-</w:t>
        </w:r>
      </w:hyperlink>
      <w:r w:rsidRPr="00A10936">
        <w:rPr>
          <w:color w:val="3A2C24"/>
          <w:spacing w:val="1"/>
          <w:sz w:val="24"/>
          <w:lang w:val="en-US"/>
        </w:rPr>
        <w:t xml:space="preserve"> </w:t>
      </w:r>
      <w:proofErr w:type="spellStart"/>
      <w:r w:rsidRPr="00A10936">
        <w:rPr>
          <w:color w:val="3A2C24"/>
          <w:sz w:val="24"/>
          <w:lang w:val="en-US"/>
        </w:rPr>
        <w:t>Ville_In_the_Context_of_the_First_Crusade_and_the_Reconquista</w:t>
      </w:r>
      <w:proofErr w:type="spellEnd"/>
      <w:r w:rsidRPr="00A10936">
        <w:rPr>
          <w:color w:val="3A2C24"/>
          <w:sz w:val="24"/>
          <w:lang w:val="en-US"/>
        </w:rPr>
        <w:t>;</w:t>
      </w:r>
      <w:r w:rsidRPr="00A10936">
        <w:rPr>
          <w:color w:val="3A2C24"/>
          <w:spacing w:val="1"/>
          <w:sz w:val="24"/>
          <w:lang w:val="en-US"/>
        </w:rPr>
        <w:t xml:space="preserve"> </w:t>
      </w:r>
      <w:r w:rsidRPr="00A10936">
        <w:rPr>
          <w:color w:val="3A2C24"/>
          <w:sz w:val="24"/>
          <w:lang w:val="en-US"/>
        </w:rPr>
        <w:t>https:/</w:t>
      </w:r>
      <w:hyperlink r:id="rId23">
        <w:r w:rsidRPr="00A10936">
          <w:rPr>
            <w:color w:val="3A2C24"/>
            <w:sz w:val="24"/>
            <w:lang w:val="en-US"/>
          </w:rPr>
          <w:t>/www</w:t>
        </w:r>
      </w:hyperlink>
      <w:r w:rsidRPr="00A10936">
        <w:rPr>
          <w:color w:val="3A2C24"/>
          <w:sz w:val="24"/>
          <w:lang w:val="en-US"/>
        </w:rPr>
        <w:t>.</w:t>
      </w:r>
      <w:hyperlink r:id="rId24">
        <w:r>
          <w:rPr>
            <w:color w:val="3A2C24"/>
            <w:sz w:val="24"/>
          </w:rPr>
          <w:t>sciencedirect.com/</w:t>
        </w:r>
        <w:proofErr w:type="spellStart"/>
        <w:r>
          <w:rPr>
            <w:color w:val="3A2C24"/>
            <w:sz w:val="24"/>
          </w:rPr>
          <w:t>science</w:t>
        </w:r>
        <w:proofErr w:type="spellEnd"/>
        <w:r>
          <w:rPr>
            <w:color w:val="3A2C24"/>
            <w:sz w:val="24"/>
          </w:rPr>
          <w:t>/</w:t>
        </w:r>
        <w:proofErr w:type="spellStart"/>
        <w:r>
          <w:rPr>
            <w:color w:val="3A2C24"/>
            <w:sz w:val="24"/>
          </w:rPr>
          <w:t>article</w:t>
        </w:r>
        <w:proofErr w:type="spellEnd"/>
        <w:r>
          <w:rPr>
            <w:color w:val="3A2C24"/>
            <w:sz w:val="24"/>
          </w:rPr>
          <w:t>/</w:t>
        </w:r>
        <w:proofErr w:type="spellStart"/>
        <w:r>
          <w:rPr>
            <w:color w:val="3A2C24"/>
            <w:sz w:val="24"/>
          </w:rPr>
          <w:t>pii</w:t>
        </w:r>
        <w:proofErr w:type="spellEnd"/>
        <w:r>
          <w:rPr>
            <w:color w:val="3A2C24"/>
            <w:sz w:val="24"/>
          </w:rPr>
          <w:t>/S0304418105000345)</w:t>
        </w:r>
      </w:hyperlink>
    </w:p>
    <w:p w:rsidR="00ED16A4" w:rsidRDefault="00ED16A4">
      <w:pPr>
        <w:pStyle w:val="a3"/>
        <w:spacing w:before="4"/>
        <w:ind w:left="0"/>
        <w:rPr>
          <w:sz w:val="23"/>
        </w:rPr>
      </w:pPr>
    </w:p>
    <w:p w:rsidR="00ED16A4" w:rsidRDefault="006220E3">
      <w:pPr>
        <w:pStyle w:val="1"/>
        <w:spacing w:line="275" w:lineRule="exact"/>
      </w:pPr>
      <w:r>
        <w:t>Справочная</w:t>
      </w:r>
      <w:r>
        <w:rPr>
          <w:spacing w:val="-2"/>
        </w:rPr>
        <w:t xml:space="preserve"> </w:t>
      </w:r>
      <w:r>
        <w:t>литература</w:t>
      </w:r>
    </w:p>
    <w:p w:rsidR="00ED16A4" w:rsidRDefault="006220E3">
      <w:pPr>
        <w:pStyle w:val="a4"/>
        <w:numPr>
          <w:ilvl w:val="0"/>
          <w:numId w:val="26"/>
        </w:numPr>
        <w:tabs>
          <w:tab w:val="left" w:pos="668"/>
        </w:tabs>
        <w:spacing w:before="1" w:line="237" w:lineRule="auto"/>
        <w:ind w:right="401"/>
        <w:rPr>
          <w:sz w:val="24"/>
        </w:rPr>
      </w:pPr>
      <w:r>
        <w:rPr>
          <w:sz w:val="24"/>
        </w:rPr>
        <w:t>Холл</w:t>
      </w:r>
      <w:r>
        <w:rPr>
          <w:spacing w:val="-1"/>
          <w:sz w:val="24"/>
        </w:rPr>
        <w:t xml:space="preserve"> </w:t>
      </w:r>
      <w:r>
        <w:rPr>
          <w:sz w:val="24"/>
        </w:rPr>
        <w:t>Дж.</w:t>
      </w:r>
      <w:r>
        <w:rPr>
          <w:spacing w:val="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сюжетов</w:t>
      </w:r>
      <w:r>
        <w:rPr>
          <w:spacing w:val="-3"/>
          <w:sz w:val="24"/>
        </w:rPr>
        <w:t xml:space="preserve"> </w:t>
      </w:r>
      <w:r>
        <w:rPr>
          <w:sz w:val="24"/>
        </w:rPr>
        <w:t>и символов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9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Дж.Холл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Москва: Крон–пресс,</w:t>
      </w:r>
      <w:r>
        <w:rPr>
          <w:spacing w:val="-57"/>
          <w:sz w:val="24"/>
        </w:rPr>
        <w:t xml:space="preserve"> </w:t>
      </w:r>
      <w:r>
        <w:rPr>
          <w:sz w:val="24"/>
        </w:rPr>
        <w:t>1996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656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26"/>
        </w:numPr>
        <w:tabs>
          <w:tab w:val="left" w:pos="668"/>
        </w:tabs>
        <w:spacing w:before="3"/>
        <w:ind w:right="398"/>
        <w:rPr>
          <w:sz w:val="24"/>
        </w:rPr>
      </w:pPr>
      <w:r>
        <w:rPr>
          <w:sz w:val="24"/>
        </w:rPr>
        <w:t>Христианство.</w:t>
      </w:r>
      <w:r>
        <w:rPr>
          <w:spacing w:val="19"/>
          <w:sz w:val="24"/>
        </w:rPr>
        <w:t xml:space="preserve"> </w:t>
      </w:r>
      <w:r>
        <w:rPr>
          <w:sz w:val="24"/>
        </w:rPr>
        <w:t>Энциклопедический</w:t>
      </w:r>
      <w:r>
        <w:rPr>
          <w:spacing w:val="24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3–х</w:t>
      </w:r>
      <w:r>
        <w:rPr>
          <w:spacing w:val="18"/>
          <w:sz w:val="24"/>
        </w:rPr>
        <w:t xml:space="preserve"> </w:t>
      </w:r>
      <w:r>
        <w:rPr>
          <w:sz w:val="24"/>
        </w:rPr>
        <w:t>томах</w:t>
      </w:r>
      <w:r>
        <w:rPr>
          <w:spacing w:val="19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Гл.</w:t>
      </w:r>
      <w:r>
        <w:rPr>
          <w:spacing w:val="21"/>
          <w:sz w:val="24"/>
        </w:rPr>
        <w:t xml:space="preserve"> </w:t>
      </w:r>
      <w:r>
        <w:rPr>
          <w:sz w:val="24"/>
        </w:rPr>
        <w:t>ред.</w:t>
      </w:r>
      <w:r>
        <w:rPr>
          <w:spacing w:val="20"/>
          <w:sz w:val="24"/>
        </w:rPr>
        <w:t xml:space="preserve"> </w:t>
      </w:r>
      <w:r>
        <w:rPr>
          <w:sz w:val="24"/>
        </w:rPr>
        <w:t>Аверинцев</w:t>
      </w:r>
      <w:r>
        <w:rPr>
          <w:spacing w:val="20"/>
          <w:sz w:val="24"/>
        </w:rPr>
        <w:t xml:space="preserve"> </w:t>
      </w:r>
      <w:r>
        <w:rPr>
          <w:sz w:val="24"/>
        </w:rPr>
        <w:t>С.С.</w:t>
      </w:r>
      <w:r>
        <w:rPr>
          <w:spacing w:val="22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2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энциклопедия,</w:t>
      </w:r>
      <w:r>
        <w:rPr>
          <w:spacing w:val="3"/>
          <w:sz w:val="24"/>
        </w:rPr>
        <w:t xml:space="preserve"> </w:t>
      </w:r>
      <w:r>
        <w:rPr>
          <w:sz w:val="24"/>
        </w:rPr>
        <w:t>1993–1995.г.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Т.1-3.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2317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Православная</w:t>
      </w:r>
      <w:r>
        <w:rPr>
          <w:spacing w:val="-4"/>
          <w:sz w:val="24"/>
        </w:rPr>
        <w:t xml:space="preserve"> </w:t>
      </w:r>
      <w:r>
        <w:rPr>
          <w:sz w:val="24"/>
        </w:rPr>
        <w:t>энциклопедия:</w:t>
      </w:r>
      <w:r>
        <w:rPr>
          <w:spacing w:val="2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hyperlink r:id="rId25">
        <w:r>
          <w:rPr>
            <w:sz w:val="24"/>
          </w:rPr>
          <w:t>http://www.pravenc.ru/</w:t>
        </w:r>
      </w:hyperlink>
    </w:p>
    <w:p w:rsidR="00ED16A4" w:rsidRDefault="006220E3">
      <w:pPr>
        <w:pStyle w:val="a3"/>
        <w:spacing w:line="274" w:lineRule="exact"/>
      </w:pPr>
      <w:r>
        <w:t>Католическая</w:t>
      </w:r>
      <w:r>
        <w:rPr>
          <w:spacing w:val="-7"/>
        </w:rPr>
        <w:t xml:space="preserve"> </w:t>
      </w:r>
      <w:r>
        <w:t>энциклопедия</w:t>
      </w:r>
      <w:r>
        <w:rPr>
          <w:spacing w:val="-6"/>
        </w:rPr>
        <w:t xml:space="preserve"> </w:t>
      </w:r>
      <w:r>
        <w:t>//</w:t>
      </w:r>
      <w:r>
        <w:rPr>
          <w:spacing w:val="-9"/>
        </w:rPr>
        <w:t xml:space="preserve"> </w:t>
      </w:r>
      <w:r>
        <w:t>https:/</w:t>
      </w:r>
      <w:hyperlink r:id="rId26">
        <w:r>
          <w:t>/www</w:t>
        </w:r>
      </w:hyperlink>
      <w:r>
        <w:t>.</w:t>
      </w:r>
      <w:hyperlink r:id="rId27">
        <w:r>
          <w:t>catholic.org/encyclopedia/</w:t>
        </w:r>
      </w:hyperlink>
    </w:p>
    <w:p w:rsidR="00ED16A4" w:rsidRDefault="00ED16A4">
      <w:pPr>
        <w:pStyle w:val="a3"/>
        <w:ind w:left="0"/>
      </w:pPr>
    </w:p>
    <w:p w:rsidR="00ED16A4" w:rsidRDefault="006220E3">
      <w:pPr>
        <w:pStyle w:val="a4"/>
        <w:numPr>
          <w:ilvl w:val="1"/>
          <w:numId w:val="30"/>
        </w:numPr>
        <w:tabs>
          <w:tab w:val="left" w:pos="1023"/>
        </w:tabs>
        <w:ind w:left="1022" w:hanging="423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ED16A4" w:rsidRDefault="00ED16A4">
      <w:pPr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1"/>
        <w:spacing w:before="84" w:line="275" w:lineRule="exact"/>
        <w:ind w:left="960"/>
      </w:pPr>
      <w:r>
        <w:lastRenderedPageBreak/>
        <w:t>Перечень БД и</w:t>
      </w:r>
      <w:r>
        <w:rPr>
          <w:spacing w:val="-2"/>
        </w:rPr>
        <w:t xml:space="preserve"> </w:t>
      </w:r>
      <w:r>
        <w:t>ИСС</w:t>
      </w:r>
    </w:p>
    <w:p w:rsidR="00ED16A4" w:rsidRDefault="006220E3">
      <w:pPr>
        <w:spacing w:after="6" w:line="275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ED16A4">
        <w:trPr>
          <w:trHeight w:val="277"/>
        </w:trPr>
        <w:tc>
          <w:tcPr>
            <w:tcW w:w="884" w:type="dxa"/>
          </w:tcPr>
          <w:p w:rsidR="00ED16A4" w:rsidRDefault="006220E3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ED16A4">
        <w:trPr>
          <w:trHeight w:val="1104"/>
        </w:trPr>
        <w:tc>
          <w:tcPr>
            <w:tcW w:w="884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37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D16A4" w:rsidRDefault="006220E3">
            <w:pPr>
              <w:pStyle w:val="TableParagraph"/>
              <w:spacing w:line="274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ED16A4">
        <w:trPr>
          <w:trHeight w:val="1929"/>
        </w:trPr>
        <w:tc>
          <w:tcPr>
            <w:tcW w:w="884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37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D16A4" w:rsidRPr="00A10936" w:rsidRDefault="006220E3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A10936">
              <w:rPr>
                <w:sz w:val="24"/>
                <w:lang w:val="en-US"/>
              </w:rPr>
              <w:t xml:space="preserve"> Cambridge University Press</w:t>
            </w:r>
            <w:r w:rsidRPr="00A10936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A10936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A10936">
              <w:rPr>
                <w:sz w:val="24"/>
                <w:lang w:val="en-US"/>
              </w:rPr>
              <w:t>Quest</w:t>
            </w:r>
            <w:r w:rsidRPr="00A10936">
              <w:rPr>
                <w:spacing w:val="5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Dissertation</w:t>
            </w:r>
            <w:r w:rsidRPr="00A10936">
              <w:rPr>
                <w:spacing w:val="-6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&amp;</w:t>
            </w:r>
            <w:r w:rsidRPr="00A10936">
              <w:rPr>
                <w:spacing w:val="-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Theses</w:t>
            </w:r>
            <w:r w:rsidRPr="00A10936">
              <w:rPr>
                <w:spacing w:val="-3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Global</w:t>
            </w:r>
            <w:r w:rsidRPr="00A10936">
              <w:rPr>
                <w:spacing w:val="-5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SAGE</w:t>
            </w:r>
            <w:r w:rsidRPr="00A10936">
              <w:rPr>
                <w:spacing w:val="2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Journals</w:t>
            </w:r>
          </w:p>
          <w:p w:rsidR="00ED16A4" w:rsidRDefault="006220E3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ED16A4" w:rsidRDefault="006220E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ED16A4">
        <w:trPr>
          <w:trHeight w:val="830"/>
        </w:trPr>
        <w:tc>
          <w:tcPr>
            <w:tcW w:w="884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ED16A4" w:rsidRDefault="006220E3">
            <w:pPr>
              <w:pStyle w:val="TableParagraph"/>
              <w:spacing w:before="2" w:line="262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ED16A4">
        <w:trPr>
          <w:trHeight w:val="829"/>
        </w:trPr>
        <w:tc>
          <w:tcPr>
            <w:tcW w:w="884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42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ED16A4" w:rsidRDefault="006220E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ED16A4" w:rsidRDefault="00ED16A4">
      <w:pPr>
        <w:pStyle w:val="a3"/>
        <w:spacing w:before="8"/>
        <w:ind w:left="0"/>
        <w:rPr>
          <w:i/>
          <w:sz w:val="15"/>
        </w:rPr>
      </w:pPr>
    </w:p>
    <w:p w:rsidR="00ED16A4" w:rsidRDefault="006220E3">
      <w:pPr>
        <w:pStyle w:val="1"/>
        <w:spacing w:before="90" w:line="275" w:lineRule="exact"/>
      </w:pPr>
      <w:r>
        <w:t>Базы</w:t>
      </w:r>
      <w:r>
        <w:rPr>
          <w:spacing w:val="-2"/>
        </w:rPr>
        <w:t xml:space="preserve"> </w:t>
      </w:r>
      <w:r>
        <w:t>данных,</w:t>
      </w:r>
      <w:r>
        <w:rPr>
          <w:spacing w:val="-4"/>
        </w:rPr>
        <w:t xml:space="preserve"> </w:t>
      </w:r>
      <w:r>
        <w:t>информационно–справочные</w:t>
      </w:r>
      <w:r>
        <w:rPr>
          <w:spacing w:val="-1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поисковые</w:t>
      </w:r>
      <w:r>
        <w:rPr>
          <w:spacing w:val="-3"/>
        </w:rPr>
        <w:t xml:space="preserve"> </w:t>
      </w:r>
      <w:r>
        <w:t>системы:</w:t>
      </w:r>
    </w:p>
    <w:p w:rsidR="00ED16A4" w:rsidRDefault="006220E3">
      <w:pPr>
        <w:pStyle w:val="a3"/>
        <w:spacing w:line="274" w:lineRule="exact"/>
        <w:ind w:left="239"/>
      </w:pPr>
      <w:r>
        <w:t>JSTOR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полнотекстовая</w:t>
      </w:r>
      <w:r>
        <w:rPr>
          <w:spacing w:val="-6"/>
        </w:rPr>
        <w:t xml:space="preserve"> </w:t>
      </w:r>
      <w:r>
        <w:t>база</w:t>
      </w:r>
      <w:r>
        <w:rPr>
          <w:spacing w:val="-3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англоязычных научных</w:t>
      </w:r>
      <w:r>
        <w:rPr>
          <w:spacing w:val="-6"/>
        </w:rPr>
        <w:t xml:space="preserve"> </w:t>
      </w:r>
      <w:r>
        <w:t>журналов.</w:t>
      </w:r>
    </w:p>
    <w:p w:rsidR="00ED16A4" w:rsidRDefault="006220E3">
      <w:pPr>
        <w:pStyle w:val="a3"/>
        <w:spacing w:line="242" w:lineRule="auto"/>
        <w:ind w:left="239"/>
      </w:pPr>
      <w:proofErr w:type="spellStart"/>
      <w:r>
        <w:t>ProQuest</w:t>
      </w:r>
      <w:proofErr w:type="spellEnd"/>
      <w:r>
        <w:rPr>
          <w:spacing w:val="41"/>
        </w:rPr>
        <w:t xml:space="preserve"> </w:t>
      </w:r>
      <w:proofErr w:type="spellStart"/>
      <w:r>
        <w:t>Dissertations</w:t>
      </w:r>
      <w:proofErr w:type="spellEnd"/>
      <w:r>
        <w:rPr>
          <w:spacing w:val="36"/>
        </w:rPr>
        <w:t xml:space="preserve"> </w:t>
      </w:r>
      <w:r>
        <w:t>&amp;</w:t>
      </w:r>
      <w:proofErr w:type="spellStart"/>
      <w:r>
        <w:t>Theses</w:t>
      </w:r>
      <w:proofErr w:type="spellEnd"/>
      <w:r>
        <w:rPr>
          <w:spacing w:val="-2"/>
        </w:rPr>
        <w:t xml:space="preserve"> </w:t>
      </w:r>
      <w:r>
        <w:rPr>
          <w:b/>
        </w:rPr>
        <w:t>-</w:t>
      </w:r>
      <w:r>
        <w:rPr>
          <w:b/>
          <w:spacing w:val="37"/>
        </w:rPr>
        <w:t xml:space="preserve"> </w:t>
      </w:r>
      <w:r>
        <w:t>полнотекстовая</w:t>
      </w:r>
      <w:r>
        <w:rPr>
          <w:spacing w:val="36"/>
        </w:rPr>
        <w:t xml:space="preserve"> </w:t>
      </w:r>
      <w:r>
        <w:t>база</w:t>
      </w:r>
      <w:r>
        <w:rPr>
          <w:spacing w:val="35"/>
        </w:rPr>
        <w:t xml:space="preserve"> </w:t>
      </w:r>
      <w:r>
        <w:t>данных</w:t>
      </w:r>
      <w:r>
        <w:rPr>
          <w:spacing w:val="33"/>
        </w:rPr>
        <w:t xml:space="preserve"> </w:t>
      </w:r>
      <w:r>
        <w:t>диссертационных</w:t>
      </w:r>
      <w:r>
        <w:rPr>
          <w:spacing w:val="30"/>
        </w:rPr>
        <w:t xml:space="preserve"> </w:t>
      </w:r>
      <w:r>
        <w:t>работ</w:t>
      </w:r>
      <w:r>
        <w:rPr>
          <w:spacing w:val="3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иностранных</w:t>
      </w:r>
      <w:r>
        <w:rPr>
          <w:spacing w:val="-4"/>
        </w:rPr>
        <w:t xml:space="preserve"> </w:t>
      </w:r>
      <w:r>
        <w:t>языках.</w:t>
      </w:r>
    </w:p>
    <w:p w:rsidR="00ED16A4" w:rsidRDefault="00ED16A4">
      <w:pPr>
        <w:pStyle w:val="a3"/>
        <w:spacing w:before="7"/>
        <w:ind w:left="0"/>
        <w:rPr>
          <w:sz w:val="23"/>
        </w:rPr>
      </w:pPr>
    </w:p>
    <w:p w:rsidR="00ED16A4" w:rsidRDefault="006220E3">
      <w:pPr>
        <w:pStyle w:val="1"/>
        <w:spacing w:line="275" w:lineRule="exact"/>
        <w:rPr>
          <w:b w:val="0"/>
        </w:rPr>
      </w:pPr>
      <w:r>
        <w:t>Интернет–ресурсы</w:t>
      </w:r>
      <w:r>
        <w:rPr>
          <w:b w:val="0"/>
        </w:rPr>
        <w:t>:</w:t>
      </w:r>
    </w:p>
    <w:p w:rsidR="00ED16A4" w:rsidRDefault="00422D51">
      <w:pPr>
        <w:pStyle w:val="a3"/>
        <w:ind w:left="239" w:right="5116"/>
      </w:pPr>
      <w:hyperlink r:id="rId28">
        <w:r w:rsidR="006220E3">
          <w:t>http://www.romanes.com</w:t>
        </w:r>
      </w:hyperlink>
      <w:r w:rsidR="006220E3">
        <w:rPr>
          <w:spacing w:val="1"/>
        </w:rPr>
        <w:t xml:space="preserve"> </w:t>
      </w:r>
      <w:hyperlink r:id="rId29">
        <w:r w:rsidR="006220E3">
          <w:t>http://architecture.relig.free.fr</w:t>
        </w:r>
      </w:hyperlink>
      <w:r w:rsidR="006220E3">
        <w:rPr>
          <w:spacing w:val="1"/>
        </w:rPr>
        <w:t xml:space="preserve"> </w:t>
      </w:r>
      <w:r w:rsidR="006220E3">
        <w:t>http://www.art–roman.net</w:t>
      </w:r>
      <w:r w:rsidR="006220E3">
        <w:rPr>
          <w:spacing w:val="1"/>
        </w:rPr>
        <w:t xml:space="preserve"> </w:t>
      </w:r>
      <w:r w:rsidR="006220E3">
        <w:rPr>
          <w:spacing w:val="-1"/>
        </w:rPr>
        <w:t>https://pbase.com/alastairneil/cathedrals</w:t>
      </w:r>
      <w:r w:rsidR="006220E3">
        <w:rPr>
          <w:spacing w:val="-57"/>
        </w:rPr>
        <w:t xml:space="preserve"> </w:t>
      </w:r>
      <w:hyperlink r:id="rId30">
        <w:r w:rsidR="006220E3">
          <w:t>https://archive.org</w:t>
        </w:r>
      </w:hyperlink>
    </w:p>
    <w:p w:rsidR="00ED16A4" w:rsidRDefault="00422D51">
      <w:pPr>
        <w:pStyle w:val="a3"/>
        <w:spacing w:before="2"/>
        <w:ind w:left="239" w:right="7071"/>
      </w:pPr>
      <w:hyperlink r:id="rId31">
        <w:r w:rsidR="006220E3">
          <w:t>http://www.persee.fr</w:t>
        </w:r>
      </w:hyperlink>
      <w:r w:rsidR="006220E3">
        <w:rPr>
          <w:spacing w:val="1"/>
        </w:rPr>
        <w:t xml:space="preserve"> </w:t>
      </w:r>
      <w:hyperlink r:id="rId32">
        <w:r w:rsidR="006220E3">
          <w:t>http://www.medioevo.org</w:t>
        </w:r>
      </w:hyperlink>
      <w:r w:rsidR="006220E3">
        <w:rPr>
          <w:spacing w:val="1"/>
        </w:rPr>
        <w:t xml:space="preserve"> </w:t>
      </w:r>
      <w:r w:rsidR="006220E3">
        <w:t>http://</w:t>
      </w:r>
      <w:hyperlink r:id="rId33">
        <w:r w:rsidR="006220E3">
          <w:t>www.culture.gouv.fr</w:t>
        </w:r>
      </w:hyperlink>
      <w:r w:rsidR="006220E3">
        <w:rPr>
          <w:spacing w:val="1"/>
        </w:rPr>
        <w:t xml:space="preserve"> </w:t>
      </w:r>
      <w:hyperlink r:id="rId34">
        <w:r w:rsidR="006220E3">
          <w:t>https://www.britannica.com</w:t>
        </w:r>
      </w:hyperlink>
      <w:r w:rsidR="006220E3">
        <w:rPr>
          <w:spacing w:val="-57"/>
        </w:rPr>
        <w:t xml:space="preserve"> </w:t>
      </w:r>
      <w:hyperlink r:id="rId35">
        <w:r w:rsidR="006220E3">
          <w:t>http://www.clunypedia.com</w:t>
        </w:r>
      </w:hyperlink>
      <w:r w:rsidR="006220E3">
        <w:rPr>
          <w:spacing w:val="-57"/>
        </w:rPr>
        <w:t xml:space="preserve"> </w:t>
      </w:r>
      <w:hyperlink r:id="rId36">
        <w:r w:rsidR="006220E3">
          <w:t>http://www.treccani.it</w:t>
        </w:r>
      </w:hyperlink>
      <w:r w:rsidR="006220E3">
        <w:rPr>
          <w:spacing w:val="1"/>
        </w:rPr>
        <w:t xml:space="preserve"> </w:t>
      </w:r>
      <w:hyperlink r:id="rId37" w:anchor="part_5">
        <w:r w:rsidR="006220E3">
          <w:t>http://www.pravenc.ru</w:t>
        </w:r>
      </w:hyperlink>
    </w:p>
    <w:p w:rsidR="00ED16A4" w:rsidRDefault="00ED16A4">
      <w:pPr>
        <w:pStyle w:val="a3"/>
        <w:spacing w:before="5"/>
        <w:ind w:left="0"/>
      </w:pPr>
    </w:p>
    <w:p w:rsidR="00ED16A4" w:rsidRDefault="006220E3">
      <w:pPr>
        <w:pStyle w:val="1"/>
        <w:numPr>
          <w:ilvl w:val="0"/>
          <w:numId w:val="25"/>
        </w:numPr>
        <w:tabs>
          <w:tab w:val="left" w:pos="542"/>
        </w:tabs>
        <w:spacing w:line="273" w:lineRule="exact"/>
        <w:ind w:hanging="30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ED16A4" w:rsidRDefault="006220E3">
      <w:pPr>
        <w:pStyle w:val="a3"/>
        <w:ind w:left="239" w:right="413"/>
        <w:jc w:val="both"/>
      </w:pPr>
      <w:r>
        <w:t>Для обучающихся обеспечен доступ к современным профессиональным базам 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для 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источниками,</w:t>
      </w:r>
      <w:r>
        <w:rPr>
          <w:spacing w:val="-2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ED16A4" w:rsidRDefault="006220E3">
      <w:pPr>
        <w:pStyle w:val="a3"/>
        <w:ind w:left="239" w:right="406"/>
        <w:jc w:val="both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1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</w:t>
      </w:r>
      <w:proofErr w:type="gramStart"/>
      <w:r>
        <w:t>17.00.,</w:t>
      </w:r>
      <w:proofErr w:type="gramEnd"/>
      <w:r>
        <w:rPr>
          <w:spacing w:val="1"/>
        </w:rPr>
        <w:t xml:space="preserve"> </w:t>
      </w:r>
      <w:r>
        <w:t>которые оборудованы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 «Интернет», а также имеют доступ в электронную информационно-образовательную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-4"/>
        </w:rPr>
        <w:t xml:space="preserve"> </w:t>
      </w:r>
      <w:r>
        <w:t>университета.</w:t>
      </w:r>
    </w:p>
    <w:p w:rsidR="00ED16A4" w:rsidRDefault="00ED16A4">
      <w:pPr>
        <w:pStyle w:val="a3"/>
        <w:spacing w:before="2"/>
        <w:ind w:left="0"/>
      </w:pPr>
    </w:p>
    <w:p w:rsidR="00ED16A4" w:rsidRDefault="006220E3">
      <w:pPr>
        <w:pStyle w:val="1"/>
        <w:spacing w:line="240" w:lineRule="auto"/>
        <w:jc w:val="both"/>
      </w:pPr>
      <w:r>
        <w:t>Состав</w:t>
      </w:r>
      <w:r>
        <w:rPr>
          <w:spacing w:val="-1"/>
        </w:rPr>
        <w:t xml:space="preserve"> </w:t>
      </w:r>
      <w:r>
        <w:t>программного обеспечения</w:t>
      </w:r>
      <w:r>
        <w:rPr>
          <w:spacing w:val="-5"/>
        </w:rPr>
        <w:t xml:space="preserve"> </w:t>
      </w:r>
      <w:r>
        <w:t>(ПО)</w:t>
      </w:r>
    </w:p>
    <w:p w:rsidR="00ED16A4" w:rsidRDefault="00ED16A4">
      <w:pPr>
        <w:jc w:val="both"/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ED16A4">
      <w:pPr>
        <w:pStyle w:val="a3"/>
        <w:spacing w:before="3"/>
        <w:ind w:left="0"/>
        <w:rPr>
          <w:b/>
          <w:sz w:val="23"/>
        </w:rPr>
      </w:pPr>
    </w:p>
    <w:p w:rsidR="00ED16A4" w:rsidRDefault="006220E3">
      <w:pPr>
        <w:spacing w:before="90" w:after="6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1"/>
        <w:gridCol w:w="2968"/>
      </w:tblGrid>
      <w:tr w:rsidR="00ED16A4">
        <w:trPr>
          <w:trHeight w:val="1104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68" w:lineRule="exact"/>
              <w:ind w:left="120" w:right="101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ED16A4" w:rsidRDefault="006220E3">
            <w:pPr>
              <w:pStyle w:val="TableParagraph"/>
              <w:spacing w:before="2"/>
              <w:ind w:left="110" w:right="101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68" w:lineRule="exact"/>
              <w:ind w:left="103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91" w:type="dxa"/>
          </w:tcPr>
          <w:p w:rsidR="00ED16A4" w:rsidRDefault="006220E3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ind w:left="206" w:right="188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ED16A4" w:rsidRDefault="006220E3">
            <w:pPr>
              <w:pStyle w:val="TableParagraph"/>
              <w:spacing w:line="261" w:lineRule="exact"/>
              <w:ind w:left="200" w:right="188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ED16A4">
        <w:trPr>
          <w:trHeight w:val="277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3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7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7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3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ED16A4" w:rsidRDefault="006220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ED16A4" w:rsidRDefault="00ED16A4">
      <w:pPr>
        <w:pStyle w:val="a3"/>
        <w:ind w:left="0"/>
        <w:rPr>
          <w:i/>
          <w:sz w:val="20"/>
        </w:rPr>
      </w:pPr>
    </w:p>
    <w:p w:rsidR="00ED16A4" w:rsidRDefault="00ED16A4">
      <w:pPr>
        <w:pStyle w:val="a3"/>
        <w:spacing w:before="1"/>
        <w:ind w:left="0"/>
        <w:rPr>
          <w:i/>
          <w:sz w:val="16"/>
        </w:rPr>
      </w:pPr>
    </w:p>
    <w:p w:rsidR="00ED16A4" w:rsidRDefault="006220E3">
      <w:pPr>
        <w:pStyle w:val="1"/>
        <w:numPr>
          <w:ilvl w:val="0"/>
          <w:numId w:val="25"/>
        </w:numPr>
        <w:tabs>
          <w:tab w:val="left" w:pos="542"/>
        </w:tabs>
        <w:spacing w:before="93" w:line="237" w:lineRule="auto"/>
        <w:ind w:left="239" w:right="214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ED16A4" w:rsidRDefault="00ED16A4">
      <w:pPr>
        <w:pStyle w:val="a3"/>
        <w:spacing w:before="7"/>
        <w:ind w:left="0"/>
        <w:rPr>
          <w:b/>
          <w:sz w:val="23"/>
        </w:rPr>
      </w:pPr>
    </w:p>
    <w:p w:rsidR="00ED16A4" w:rsidRDefault="006220E3">
      <w:pPr>
        <w:pStyle w:val="a3"/>
        <w:ind w:left="239" w:right="1315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ED16A4" w:rsidRDefault="00ED16A4">
      <w:pPr>
        <w:pStyle w:val="a3"/>
        <w:spacing w:before="3"/>
        <w:ind w:left="0"/>
      </w:pPr>
    </w:p>
    <w:p w:rsidR="00ED16A4" w:rsidRDefault="006220E3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841"/>
        </w:tabs>
        <w:spacing w:before="179" w:line="242" w:lineRule="auto"/>
        <w:ind w:right="409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line="242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0"/>
        </w:tabs>
        <w:spacing w:line="271" w:lineRule="exact"/>
        <w:ind w:left="73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865"/>
        </w:tabs>
        <w:spacing w:line="237" w:lineRule="auto"/>
        <w:ind w:right="41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5"/>
        </w:tabs>
        <w:spacing w:before="3" w:line="275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шрифтом;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ED16A4" w:rsidRDefault="006220E3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line="291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874"/>
        </w:tabs>
        <w:spacing w:before="178"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855"/>
        </w:tabs>
        <w:spacing w:before="5" w:line="237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ED16A4" w:rsidRDefault="006220E3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before="5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841"/>
        </w:tabs>
        <w:spacing w:before="175" w:line="242" w:lineRule="auto"/>
        <w:ind w:right="410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line="242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ED16A4" w:rsidRDefault="006220E3">
      <w:pPr>
        <w:pStyle w:val="a3"/>
        <w:tabs>
          <w:tab w:val="left" w:pos="1721"/>
          <w:tab w:val="left" w:pos="2187"/>
          <w:tab w:val="left" w:pos="2561"/>
          <w:tab w:val="left" w:pos="3270"/>
          <w:tab w:val="left" w:pos="3542"/>
          <w:tab w:val="left" w:pos="4055"/>
          <w:tab w:val="left" w:pos="5261"/>
          <w:tab w:val="left" w:pos="6054"/>
          <w:tab w:val="left" w:pos="6758"/>
          <w:tab w:val="left" w:pos="7477"/>
          <w:tab w:val="left" w:pos="8120"/>
        </w:tabs>
        <w:ind w:left="239" w:right="411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ED16A4" w:rsidRDefault="006220E3">
      <w:pPr>
        <w:pStyle w:val="a3"/>
        <w:spacing w:line="275" w:lineRule="exact"/>
        <w:ind w:left="239"/>
      </w:pPr>
      <w:r>
        <w:t>Промежуточная</w:t>
      </w:r>
      <w:r>
        <w:rPr>
          <w:spacing w:val="-10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ED16A4" w:rsidRDefault="006220E3">
      <w:pPr>
        <w:pStyle w:val="a3"/>
        <w:tabs>
          <w:tab w:val="left" w:pos="1985"/>
          <w:tab w:val="left" w:pos="3510"/>
          <w:tab w:val="left" w:pos="4589"/>
          <w:tab w:val="left" w:pos="6205"/>
          <w:tab w:val="left" w:pos="6560"/>
          <w:tab w:val="left" w:pos="7352"/>
          <w:tab w:val="left" w:pos="7697"/>
        </w:tabs>
        <w:spacing w:line="242" w:lineRule="auto"/>
        <w:ind w:left="239" w:right="405" w:firstLine="706"/>
      </w:pPr>
      <w:r>
        <w:t>При</w:t>
      </w:r>
      <w:r>
        <w:rPr>
          <w:spacing w:val="28"/>
        </w:rPr>
        <w:t xml:space="preserve"> </w:t>
      </w:r>
      <w:r>
        <w:t>проведении</w:t>
      </w:r>
      <w:r>
        <w:rPr>
          <w:spacing w:val="30"/>
        </w:rPr>
        <w:t xml:space="preserve"> </w:t>
      </w:r>
      <w:r>
        <w:t>процедуры</w:t>
      </w:r>
      <w:r>
        <w:rPr>
          <w:spacing w:val="31"/>
        </w:rPr>
        <w:t xml:space="preserve"> </w:t>
      </w:r>
      <w:r>
        <w:t>оценивания</w:t>
      </w:r>
      <w:r>
        <w:rPr>
          <w:spacing w:val="29"/>
        </w:rPr>
        <w:t xml:space="preserve"> </w:t>
      </w:r>
      <w:r>
        <w:t>результатов</w:t>
      </w:r>
      <w:r>
        <w:rPr>
          <w:spacing w:val="22"/>
        </w:rPr>
        <w:t xml:space="preserve"> </w:t>
      </w:r>
      <w:r>
        <w:t>обучения</w:t>
      </w:r>
      <w:r>
        <w:rPr>
          <w:spacing w:val="29"/>
        </w:rPr>
        <w:t xml:space="preserve"> </w:t>
      </w:r>
      <w:r>
        <w:t>предусматривается</w:t>
      </w:r>
      <w:r>
        <w:rPr>
          <w:spacing w:val="-57"/>
        </w:rPr>
        <w:t xml:space="preserve"> </w:t>
      </w:r>
      <w:r>
        <w:t>использование</w:t>
      </w:r>
      <w:r>
        <w:tab/>
        <w:t>технических</w:t>
      </w:r>
      <w:r>
        <w:tab/>
      </w:r>
      <w:proofErr w:type="gramStart"/>
      <w:r>
        <w:t>средств,</w:t>
      </w:r>
      <w:r>
        <w:tab/>
      </w:r>
      <w:proofErr w:type="gramEnd"/>
      <w:r>
        <w:t>необходимых</w:t>
      </w:r>
      <w:r>
        <w:tab/>
        <w:t>в</w:t>
      </w:r>
      <w:r>
        <w:tab/>
        <w:t>связи</w:t>
      </w:r>
      <w:r>
        <w:tab/>
        <w:t>с</w:t>
      </w:r>
      <w:r>
        <w:tab/>
        <w:t>индивидуальными</w:t>
      </w:r>
    </w:p>
    <w:p w:rsidR="00ED16A4" w:rsidRDefault="00ED16A4">
      <w:pPr>
        <w:spacing w:line="242" w:lineRule="auto"/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3"/>
        <w:spacing w:before="80" w:line="242" w:lineRule="auto"/>
        <w:ind w:left="239" w:right="405"/>
        <w:jc w:val="both"/>
      </w:pPr>
      <w:r>
        <w:lastRenderedPageBreak/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ED16A4" w:rsidRDefault="006220E3">
      <w:pPr>
        <w:pStyle w:val="a3"/>
        <w:spacing w:line="242" w:lineRule="auto"/>
        <w:ind w:left="23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8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технологий.</w:t>
      </w:r>
    </w:p>
    <w:p w:rsidR="00ED16A4" w:rsidRDefault="006220E3">
      <w:pPr>
        <w:pStyle w:val="a3"/>
        <w:ind w:left="239" w:right="41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ED16A4" w:rsidRDefault="006220E3">
      <w:pPr>
        <w:pStyle w:val="a4"/>
        <w:numPr>
          <w:ilvl w:val="1"/>
          <w:numId w:val="25"/>
        </w:numPr>
        <w:tabs>
          <w:tab w:val="left" w:pos="961"/>
        </w:tabs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5"/>
        </w:tabs>
        <w:spacing w:before="173"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шрифтом;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5"/>
        </w:tabs>
        <w:spacing w:before="3" w:line="276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ED16A4" w:rsidRDefault="006220E3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5"/>
        </w:tabs>
        <w:spacing w:before="179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5"/>
        </w:tabs>
        <w:spacing w:before="2" w:line="276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ED16A4" w:rsidRDefault="006220E3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5"/>
        </w:tabs>
        <w:spacing w:before="180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5"/>
        </w:tabs>
        <w:spacing w:before="2"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документа;</w:t>
      </w:r>
    </w:p>
    <w:p w:rsidR="00ED16A4" w:rsidRDefault="006220E3">
      <w:pPr>
        <w:pStyle w:val="a4"/>
        <w:numPr>
          <w:ilvl w:val="0"/>
          <w:numId w:val="24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ED16A4" w:rsidRDefault="006220E3">
      <w:pPr>
        <w:pStyle w:val="a3"/>
        <w:spacing w:before="3"/>
        <w:ind w:left="239" w:right="417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ED16A4" w:rsidRDefault="006220E3">
      <w:pPr>
        <w:pStyle w:val="a4"/>
        <w:numPr>
          <w:ilvl w:val="1"/>
          <w:numId w:val="25"/>
        </w:numPr>
        <w:tabs>
          <w:tab w:val="left" w:pos="961"/>
        </w:tabs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слабовидящих:</w:t>
      </w:r>
    </w:p>
    <w:p w:rsidR="00ED16A4" w:rsidRDefault="006220E3">
      <w:pPr>
        <w:pStyle w:val="a4"/>
        <w:numPr>
          <w:ilvl w:val="2"/>
          <w:numId w:val="25"/>
        </w:numPr>
        <w:tabs>
          <w:tab w:val="left" w:pos="951"/>
        </w:tabs>
        <w:spacing w:before="179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ED16A4" w:rsidRDefault="006220E3">
      <w:pPr>
        <w:pStyle w:val="a4"/>
        <w:numPr>
          <w:ilvl w:val="2"/>
          <w:numId w:val="25"/>
        </w:numPr>
        <w:tabs>
          <w:tab w:val="left" w:pos="951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ED16A4" w:rsidRDefault="006220E3">
      <w:pPr>
        <w:pStyle w:val="a4"/>
        <w:numPr>
          <w:ilvl w:val="2"/>
          <w:numId w:val="25"/>
        </w:numPr>
        <w:tabs>
          <w:tab w:val="left" w:pos="951"/>
        </w:tabs>
        <w:spacing w:line="275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ED16A4" w:rsidRDefault="006220E3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before="4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ED16A4" w:rsidRDefault="006220E3">
      <w:pPr>
        <w:pStyle w:val="a4"/>
        <w:numPr>
          <w:ilvl w:val="2"/>
          <w:numId w:val="25"/>
        </w:numPr>
        <w:tabs>
          <w:tab w:val="left" w:pos="1089"/>
          <w:tab w:val="left" w:pos="1090"/>
          <w:tab w:val="left" w:pos="5491"/>
          <w:tab w:val="left" w:pos="6038"/>
          <w:tab w:val="left" w:pos="6892"/>
          <w:tab w:val="left" w:pos="7199"/>
          <w:tab w:val="left" w:pos="8681"/>
          <w:tab w:val="left" w:pos="9453"/>
        </w:tabs>
        <w:spacing w:before="175" w:line="242" w:lineRule="auto"/>
        <w:ind w:left="239" w:right="420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ED16A4" w:rsidRDefault="006220E3">
      <w:pPr>
        <w:pStyle w:val="a4"/>
        <w:numPr>
          <w:ilvl w:val="2"/>
          <w:numId w:val="25"/>
        </w:numPr>
        <w:tabs>
          <w:tab w:val="left" w:pos="95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ED16A4" w:rsidRDefault="006220E3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before="4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ED16A4" w:rsidRDefault="006220E3">
      <w:pPr>
        <w:pStyle w:val="a4"/>
        <w:numPr>
          <w:ilvl w:val="2"/>
          <w:numId w:val="25"/>
        </w:numPr>
        <w:tabs>
          <w:tab w:val="left" w:pos="951"/>
        </w:tabs>
        <w:spacing w:before="179" w:line="275" w:lineRule="exact"/>
        <w:ind w:hanging="145"/>
        <w:rPr>
          <w:sz w:val="24"/>
        </w:rPr>
      </w:pPr>
      <w:r>
        <w:rPr>
          <w:sz w:val="24"/>
        </w:rPr>
        <w:t>передвижными,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ED16A4" w:rsidRDefault="006220E3">
      <w:pPr>
        <w:pStyle w:val="a3"/>
        <w:spacing w:line="275" w:lineRule="exact"/>
        <w:ind w:left="960"/>
      </w:pPr>
      <w:r>
        <w:t>-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-2"/>
        </w:rPr>
        <w:t xml:space="preserve"> </w:t>
      </w:r>
      <w:r>
        <w:t>программным</w:t>
      </w:r>
      <w:r>
        <w:rPr>
          <w:spacing w:val="-10"/>
        </w:rPr>
        <w:t xml:space="preserve"> </w:t>
      </w:r>
      <w:r>
        <w:t>обеспечением.</w:t>
      </w:r>
    </w:p>
    <w:p w:rsidR="00ED16A4" w:rsidRDefault="00ED16A4">
      <w:pPr>
        <w:pStyle w:val="a3"/>
        <w:ind w:left="0"/>
        <w:rPr>
          <w:sz w:val="26"/>
        </w:rPr>
      </w:pPr>
    </w:p>
    <w:p w:rsidR="00ED16A4" w:rsidRDefault="006220E3">
      <w:pPr>
        <w:pStyle w:val="1"/>
        <w:numPr>
          <w:ilvl w:val="0"/>
          <w:numId w:val="25"/>
        </w:numPr>
        <w:tabs>
          <w:tab w:val="left" w:pos="480"/>
        </w:tabs>
        <w:spacing w:before="165" w:line="275" w:lineRule="exact"/>
        <w:ind w:left="479" w:hanging="241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ED16A4" w:rsidRDefault="006220E3">
      <w:pPr>
        <w:pStyle w:val="a4"/>
        <w:numPr>
          <w:ilvl w:val="1"/>
          <w:numId w:val="23"/>
        </w:numPr>
        <w:tabs>
          <w:tab w:val="left" w:pos="662"/>
        </w:tabs>
        <w:spacing w:line="275" w:lineRule="exact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ED16A4" w:rsidRDefault="006220E3">
      <w:pPr>
        <w:pStyle w:val="1"/>
        <w:spacing w:before="2" w:line="275" w:lineRule="exact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Романская</w:t>
      </w:r>
      <w:r>
        <w:rPr>
          <w:spacing w:val="-2"/>
        </w:rPr>
        <w:t xml:space="preserve"> </w:t>
      </w:r>
      <w:r>
        <w:t>монументальная</w:t>
      </w:r>
      <w:r>
        <w:rPr>
          <w:spacing w:val="-6"/>
        </w:rPr>
        <w:t xml:space="preserve"> </w:t>
      </w:r>
      <w:r>
        <w:t>живопись</w:t>
      </w:r>
      <w:r>
        <w:rPr>
          <w:spacing w:val="5"/>
        </w:rPr>
        <w:t xml:space="preserve"> </w:t>
      </w:r>
      <w:r>
        <w:t>Англии</w:t>
      </w:r>
      <w:r>
        <w:rPr>
          <w:spacing w:val="-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Франции.</w:t>
      </w:r>
    </w:p>
    <w:p w:rsidR="00ED16A4" w:rsidRDefault="006220E3">
      <w:pPr>
        <w:pStyle w:val="a4"/>
        <w:numPr>
          <w:ilvl w:val="0"/>
          <w:numId w:val="22"/>
        </w:numPr>
        <w:tabs>
          <w:tab w:val="left" w:pos="668"/>
        </w:tabs>
        <w:ind w:right="406"/>
        <w:jc w:val="both"/>
        <w:rPr>
          <w:sz w:val="24"/>
        </w:rPr>
      </w:pPr>
      <w:r>
        <w:rPr>
          <w:sz w:val="24"/>
        </w:rPr>
        <w:t>Стенопись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храмов</w:t>
      </w:r>
      <w:r>
        <w:rPr>
          <w:spacing w:val="1"/>
          <w:sz w:val="24"/>
        </w:rPr>
        <w:t xml:space="preserve"> </w:t>
      </w:r>
      <w:r>
        <w:rPr>
          <w:sz w:val="24"/>
        </w:rPr>
        <w:t>XII</w:t>
      </w:r>
      <w:r>
        <w:rPr>
          <w:spacing w:val="1"/>
          <w:sz w:val="24"/>
        </w:rPr>
        <w:t xml:space="preserve"> </w:t>
      </w:r>
      <w:r>
        <w:rPr>
          <w:sz w:val="24"/>
        </w:rPr>
        <w:t>века.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клюнийские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византийские,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нормано</w:t>
      </w:r>
      <w:proofErr w:type="spellEnd"/>
      <w:r>
        <w:rPr>
          <w:sz w:val="24"/>
        </w:rPr>
        <w:t>-сицилийские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ведущая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книжной</w:t>
      </w:r>
      <w:r>
        <w:rPr>
          <w:spacing w:val="1"/>
          <w:sz w:val="24"/>
        </w:rPr>
        <w:t xml:space="preserve"> </w:t>
      </w:r>
      <w:r>
        <w:rPr>
          <w:sz w:val="24"/>
        </w:rPr>
        <w:t>миниатюры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английской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8"/>
          <w:sz w:val="24"/>
        </w:rPr>
        <w:t xml:space="preserve"> </w:t>
      </w:r>
      <w:r>
        <w:rPr>
          <w:sz w:val="24"/>
        </w:rPr>
        <w:t>X-XII</w:t>
      </w:r>
      <w:r>
        <w:rPr>
          <w:spacing w:val="-2"/>
          <w:sz w:val="24"/>
        </w:rPr>
        <w:t xml:space="preserve"> </w:t>
      </w:r>
      <w:r>
        <w:rPr>
          <w:sz w:val="24"/>
        </w:rPr>
        <w:t>веков.</w:t>
      </w:r>
    </w:p>
    <w:p w:rsidR="00ED16A4" w:rsidRDefault="006220E3">
      <w:pPr>
        <w:pStyle w:val="a4"/>
        <w:numPr>
          <w:ilvl w:val="0"/>
          <w:numId w:val="22"/>
        </w:numPr>
        <w:tabs>
          <w:tab w:val="left" w:pos="668"/>
        </w:tabs>
        <w:spacing w:line="242" w:lineRule="auto"/>
        <w:ind w:right="406"/>
        <w:jc w:val="both"/>
        <w:rPr>
          <w:sz w:val="24"/>
        </w:rPr>
      </w:pPr>
      <w:r>
        <w:rPr>
          <w:sz w:val="24"/>
        </w:rPr>
        <w:t>Принцип разделения французской стенописи на «школы», условный характер 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разделения.</w:t>
      </w:r>
      <w:r>
        <w:rPr>
          <w:spacing w:val="2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по регионам</w:t>
      </w:r>
      <w:r>
        <w:rPr>
          <w:spacing w:val="-3"/>
          <w:sz w:val="24"/>
        </w:rPr>
        <w:t xml:space="preserve"> </w:t>
      </w:r>
      <w:r>
        <w:rPr>
          <w:sz w:val="24"/>
        </w:rPr>
        <w:t>(подробный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анализ).</w:t>
      </w:r>
    </w:p>
    <w:p w:rsidR="00ED16A4" w:rsidRDefault="006220E3">
      <w:pPr>
        <w:pStyle w:val="a4"/>
        <w:numPr>
          <w:ilvl w:val="0"/>
          <w:numId w:val="22"/>
        </w:numPr>
        <w:tabs>
          <w:tab w:val="left" w:pos="668"/>
        </w:tabs>
        <w:spacing w:line="271" w:lineRule="exact"/>
        <w:ind w:hanging="362"/>
        <w:jc w:val="both"/>
        <w:rPr>
          <w:sz w:val="24"/>
        </w:rPr>
      </w:pPr>
      <w:r>
        <w:rPr>
          <w:sz w:val="24"/>
        </w:rPr>
        <w:t>Витражная живопись</w:t>
      </w:r>
      <w:r>
        <w:rPr>
          <w:spacing w:val="-4"/>
          <w:sz w:val="24"/>
        </w:rPr>
        <w:t xml:space="preserve"> </w:t>
      </w:r>
      <w:r>
        <w:rPr>
          <w:sz w:val="24"/>
        </w:rPr>
        <w:t>Франции</w:t>
      </w:r>
      <w:r>
        <w:rPr>
          <w:spacing w:val="-1"/>
          <w:sz w:val="24"/>
        </w:rPr>
        <w:t xml:space="preserve"> </w:t>
      </w:r>
      <w:r>
        <w:rPr>
          <w:sz w:val="24"/>
        </w:rPr>
        <w:t>XII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:rsidR="00ED16A4" w:rsidRDefault="00ED16A4">
      <w:pPr>
        <w:pStyle w:val="a3"/>
        <w:spacing w:before="2"/>
        <w:ind w:left="0"/>
      </w:pPr>
    </w:p>
    <w:p w:rsidR="00ED16A4" w:rsidRDefault="006220E3">
      <w:pPr>
        <w:pStyle w:val="1"/>
        <w:spacing w:line="275" w:lineRule="exact"/>
      </w:pPr>
      <w:r>
        <w:t>Источники:</w:t>
      </w:r>
    </w:p>
    <w:p w:rsidR="00ED16A4" w:rsidRDefault="006220E3">
      <w:pPr>
        <w:pStyle w:val="a4"/>
        <w:numPr>
          <w:ilvl w:val="0"/>
          <w:numId w:val="21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Августин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Аврелий</w:t>
      </w:r>
      <w:proofErr w:type="spellEnd"/>
      <w:r>
        <w:rPr>
          <w:sz w:val="24"/>
        </w:rPr>
        <w:t>. О</w:t>
      </w:r>
      <w:r>
        <w:rPr>
          <w:spacing w:val="-3"/>
          <w:sz w:val="24"/>
        </w:rPr>
        <w:t xml:space="preserve"> </w:t>
      </w:r>
      <w:r>
        <w:rPr>
          <w:sz w:val="24"/>
        </w:rPr>
        <w:t>граде</w:t>
      </w:r>
      <w:r>
        <w:rPr>
          <w:spacing w:val="-3"/>
          <w:sz w:val="24"/>
        </w:rPr>
        <w:t xml:space="preserve"> </w:t>
      </w:r>
      <w:r>
        <w:rPr>
          <w:sz w:val="24"/>
        </w:rPr>
        <w:t>Божием. /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Аврелий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Августин.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Директ</w:t>
      </w:r>
      <w:proofErr w:type="spellEnd"/>
      <w:r>
        <w:rPr>
          <w:sz w:val="24"/>
        </w:rPr>
        <w:t>–Медиа, 2009.</w:t>
      </w:r>
    </w:p>
    <w:p w:rsidR="00ED16A4" w:rsidRDefault="006220E3">
      <w:pPr>
        <w:pStyle w:val="a3"/>
        <w:spacing w:line="275" w:lineRule="exact"/>
      </w:pPr>
      <w:r>
        <w:t>–</w:t>
      </w:r>
      <w:r>
        <w:rPr>
          <w:spacing w:val="4"/>
        </w:rPr>
        <w:t xml:space="preserve"> </w:t>
      </w:r>
      <w:r>
        <w:t>2277</w:t>
      </w:r>
      <w:r>
        <w:rPr>
          <w:spacing w:val="-4"/>
        </w:rPr>
        <w:t xml:space="preserve"> </w:t>
      </w:r>
      <w:r>
        <w:t>с.</w:t>
      </w:r>
    </w:p>
    <w:p w:rsidR="00ED16A4" w:rsidRDefault="00ED16A4">
      <w:pPr>
        <w:spacing w:line="275" w:lineRule="exact"/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4"/>
        <w:numPr>
          <w:ilvl w:val="0"/>
          <w:numId w:val="21"/>
        </w:numPr>
        <w:tabs>
          <w:tab w:val="left" w:pos="668"/>
        </w:tabs>
        <w:spacing w:before="80"/>
        <w:ind w:right="794"/>
        <w:rPr>
          <w:sz w:val="24"/>
        </w:rPr>
      </w:pPr>
      <w:r>
        <w:rPr>
          <w:sz w:val="24"/>
        </w:rPr>
        <w:lastRenderedPageBreak/>
        <w:t xml:space="preserve">Августин </w:t>
      </w:r>
      <w:proofErr w:type="spellStart"/>
      <w:r>
        <w:rPr>
          <w:sz w:val="24"/>
        </w:rPr>
        <w:t>Аврелий</w:t>
      </w:r>
      <w:proofErr w:type="spellEnd"/>
      <w:r>
        <w:rPr>
          <w:sz w:val="24"/>
        </w:rPr>
        <w:t xml:space="preserve">. О книге Бытия. / </w:t>
      </w:r>
      <w:proofErr w:type="spellStart"/>
      <w:r>
        <w:rPr>
          <w:sz w:val="24"/>
        </w:rPr>
        <w:t>Аврелий</w:t>
      </w:r>
      <w:proofErr w:type="spellEnd"/>
      <w:r>
        <w:rPr>
          <w:sz w:val="24"/>
        </w:rPr>
        <w:t xml:space="preserve">. Августин </w:t>
      </w:r>
      <w:r>
        <w:rPr>
          <w:b/>
          <w:sz w:val="24"/>
        </w:rPr>
        <w:t xml:space="preserve">// </w:t>
      </w:r>
      <w:r>
        <w:rPr>
          <w:sz w:val="24"/>
        </w:rPr>
        <w:t>Блаженный Августин.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Творения. В 4–х томах. / </w:t>
      </w:r>
      <w:proofErr w:type="gramStart"/>
      <w:r>
        <w:rPr>
          <w:sz w:val="24"/>
        </w:rPr>
        <w:t>Сост.</w:t>
      </w:r>
      <w:proofErr w:type="gramEnd"/>
      <w:r>
        <w:rPr>
          <w:sz w:val="24"/>
        </w:rPr>
        <w:t xml:space="preserve"> и подготовка текста С.И. Еремеев. –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Спб</w:t>
      </w:r>
      <w:proofErr w:type="spellEnd"/>
      <w:r>
        <w:rPr>
          <w:sz w:val="24"/>
        </w:rPr>
        <w:t>.: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;</w:t>
      </w:r>
      <w:r>
        <w:rPr>
          <w:spacing w:val="-57"/>
          <w:sz w:val="24"/>
        </w:rPr>
        <w:t xml:space="preserve"> </w:t>
      </w:r>
      <w:r>
        <w:rPr>
          <w:sz w:val="24"/>
        </w:rPr>
        <w:t>Киев</w:t>
      </w:r>
      <w:r>
        <w:rPr>
          <w:spacing w:val="1"/>
          <w:sz w:val="24"/>
        </w:rPr>
        <w:t xml:space="preserve"> </w:t>
      </w:r>
      <w:r>
        <w:rPr>
          <w:sz w:val="24"/>
        </w:rPr>
        <w:t>: УЦИММ – пресс,</w:t>
      </w:r>
      <w:r>
        <w:rPr>
          <w:spacing w:val="3"/>
          <w:sz w:val="24"/>
        </w:rPr>
        <w:t xml:space="preserve"> </w:t>
      </w:r>
      <w:r>
        <w:rPr>
          <w:sz w:val="24"/>
        </w:rPr>
        <w:t>1998.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proofErr w:type="gramStart"/>
      <w:r>
        <w:rPr>
          <w:sz w:val="24"/>
        </w:rPr>
        <w:t>2:Теологические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трактаты.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С.316–674.</w:t>
      </w:r>
    </w:p>
    <w:p w:rsidR="00ED16A4" w:rsidRDefault="006220E3">
      <w:pPr>
        <w:pStyle w:val="a4"/>
        <w:numPr>
          <w:ilvl w:val="0"/>
          <w:numId w:val="21"/>
        </w:numPr>
        <w:tabs>
          <w:tab w:val="left" w:pos="668"/>
        </w:tabs>
        <w:spacing w:before="2"/>
        <w:ind w:right="463"/>
        <w:rPr>
          <w:sz w:val="24"/>
        </w:rPr>
      </w:pPr>
      <w:r>
        <w:rPr>
          <w:sz w:val="24"/>
        </w:rPr>
        <w:t>Библия. Книги священного писания Ветхого и Нового Завета (канонические). /</w:t>
      </w:r>
      <w:r>
        <w:rPr>
          <w:spacing w:val="1"/>
          <w:sz w:val="24"/>
        </w:rPr>
        <w:t xml:space="preserve"> </w:t>
      </w:r>
      <w:r>
        <w:rPr>
          <w:sz w:val="24"/>
        </w:rPr>
        <w:t>Синодальный перевод 1876 г. сверен с еврейским текстом Ветхого Завета и греческим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Завета.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-1"/>
          <w:sz w:val="24"/>
        </w:rPr>
        <w:t xml:space="preserve"> </w:t>
      </w:r>
      <w:r>
        <w:rPr>
          <w:sz w:val="24"/>
        </w:rPr>
        <w:t>библейское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P.1233.</w:t>
      </w:r>
    </w:p>
    <w:p w:rsidR="00ED16A4" w:rsidRDefault="006220E3">
      <w:pPr>
        <w:pStyle w:val="a4"/>
        <w:numPr>
          <w:ilvl w:val="0"/>
          <w:numId w:val="21"/>
        </w:numPr>
        <w:tabs>
          <w:tab w:val="left" w:pos="668"/>
        </w:tabs>
        <w:ind w:right="443"/>
        <w:rPr>
          <w:sz w:val="24"/>
        </w:rPr>
      </w:pPr>
      <w:r>
        <w:rPr>
          <w:sz w:val="24"/>
        </w:rPr>
        <w:t xml:space="preserve">Евангелие Псевдо-Матфея //Свенцицкая И., </w:t>
      </w:r>
      <w:proofErr w:type="spellStart"/>
      <w:r>
        <w:rPr>
          <w:sz w:val="24"/>
        </w:rPr>
        <w:t>Скогорев</w:t>
      </w:r>
      <w:proofErr w:type="spellEnd"/>
      <w:r>
        <w:rPr>
          <w:sz w:val="24"/>
        </w:rPr>
        <w:t xml:space="preserve"> А. Апокрифические сказания об</w:t>
      </w:r>
      <w:r>
        <w:rPr>
          <w:spacing w:val="-57"/>
          <w:sz w:val="24"/>
        </w:rPr>
        <w:t xml:space="preserve"> </w:t>
      </w:r>
      <w:r>
        <w:rPr>
          <w:sz w:val="24"/>
        </w:rPr>
        <w:t>Иисусе,</w:t>
      </w:r>
      <w:r>
        <w:rPr>
          <w:spacing w:val="2"/>
          <w:sz w:val="24"/>
        </w:rPr>
        <w:t xml:space="preserve"> </w:t>
      </w:r>
      <w:r>
        <w:rPr>
          <w:sz w:val="24"/>
        </w:rPr>
        <w:t>Святом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Семействе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Свидетелях</w:t>
      </w:r>
      <w:r>
        <w:rPr>
          <w:spacing w:val="-4"/>
          <w:sz w:val="24"/>
        </w:rPr>
        <w:t xml:space="preserve"> </w:t>
      </w:r>
      <w:r>
        <w:rPr>
          <w:sz w:val="24"/>
        </w:rPr>
        <w:t>Христовых.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"</w:t>
      </w:r>
      <w:proofErr w:type="spellStart"/>
      <w:r>
        <w:rPr>
          <w:sz w:val="24"/>
        </w:rPr>
        <w:t>Когелет</w:t>
      </w:r>
      <w:proofErr w:type="spellEnd"/>
      <w:r>
        <w:rPr>
          <w:sz w:val="24"/>
        </w:rPr>
        <w:t>",</w:t>
      </w:r>
      <w:r>
        <w:rPr>
          <w:spacing w:val="-2"/>
          <w:sz w:val="24"/>
        </w:rPr>
        <w:t xml:space="preserve"> </w:t>
      </w:r>
      <w:r>
        <w:rPr>
          <w:sz w:val="24"/>
        </w:rPr>
        <w:t>1999.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3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38">
        <w:r>
          <w:rPr>
            <w:sz w:val="24"/>
          </w:rPr>
          <w:t>http://www.gumer.info/bogoslov_Buks/apokrif/Sven_index.php</w:t>
        </w:r>
        <w:r>
          <w:rPr>
            <w:spacing w:val="7"/>
            <w:sz w:val="24"/>
          </w:rPr>
          <w:t xml:space="preserve"> </w:t>
        </w:r>
      </w:hyperlink>
      <w:r>
        <w:rPr>
          <w:sz w:val="24"/>
        </w:rPr>
        <w:t>(дата 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18.02.2019)</w:t>
      </w:r>
    </w:p>
    <w:p w:rsidR="00ED16A4" w:rsidRDefault="006220E3">
      <w:pPr>
        <w:pStyle w:val="1"/>
        <w:spacing w:before="6"/>
      </w:pPr>
      <w:r>
        <w:t>Литература:</w:t>
      </w:r>
    </w:p>
    <w:p w:rsidR="00ED16A4" w:rsidRDefault="006220E3">
      <w:pPr>
        <w:pStyle w:val="a4"/>
        <w:numPr>
          <w:ilvl w:val="0"/>
          <w:numId w:val="20"/>
        </w:numPr>
        <w:tabs>
          <w:tab w:val="left" w:pos="668"/>
        </w:tabs>
        <w:spacing w:line="242" w:lineRule="auto"/>
        <w:ind w:right="1049"/>
        <w:rPr>
          <w:sz w:val="24"/>
        </w:rPr>
      </w:pPr>
      <w:r>
        <w:rPr>
          <w:sz w:val="24"/>
        </w:rPr>
        <w:t xml:space="preserve">Бельтинг X. Образ и культ. История образа до эпохи искусства. / </w:t>
      </w:r>
      <w:proofErr w:type="spellStart"/>
      <w:r>
        <w:rPr>
          <w:sz w:val="24"/>
        </w:rPr>
        <w:t>Ханс</w:t>
      </w:r>
      <w:proofErr w:type="spellEnd"/>
      <w:r>
        <w:rPr>
          <w:sz w:val="24"/>
        </w:rPr>
        <w:t xml:space="preserve"> Бельтинг;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научн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ред.</w:t>
      </w:r>
      <w:r>
        <w:rPr>
          <w:spacing w:val="3"/>
          <w:sz w:val="24"/>
        </w:rPr>
        <w:t xml:space="preserve"> </w:t>
      </w:r>
      <w:r>
        <w:rPr>
          <w:sz w:val="24"/>
        </w:rPr>
        <w:t>О.Е.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Этингоф</w:t>
      </w:r>
      <w:proofErr w:type="spellEnd"/>
      <w:r>
        <w:rPr>
          <w:sz w:val="24"/>
        </w:rPr>
        <w:t>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М.:Прогресс</w:t>
      </w:r>
      <w:proofErr w:type="spellEnd"/>
      <w:proofErr w:type="gramEnd"/>
      <w:r>
        <w:rPr>
          <w:sz w:val="24"/>
        </w:rPr>
        <w:t>–Традиция,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2002. –</w:t>
      </w:r>
      <w:r>
        <w:rPr>
          <w:spacing w:val="2"/>
          <w:sz w:val="24"/>
        </w:rPr>
        <w:t xml:space="preserve"> </w:t>
      </w:r>
      <w:r>
        <w:rPr>
          <w:sz w:val="24"/>
        </w:rPr>
        <w:t>752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20"/>
        </w:numPr>
        <w:tabs>
          <w:tab w:val="left" w:pos="668"/>
        </w:tabs>
        <w:spacing w:line="242" w:lineRule="auto"/>
        <w:ind w:right="641"/>
        <w:rPr>
          <w:sz w:val="24"/>
        </w:rPr>
      </w:pPr>
      <w:proofErr w:type="spellStart"/>
      <w:r>
        <w:rPr>
          <w:sz w:val="24"/>
        </w:rPr>
        <w:t>Ле</w:t>
      </w:r>
      <w:proofErr w:type="spellEnd"/>
      <w:r>
        <w:rPr>
          <w:sz w:val="24"/>
        </w:rPr>
        <w:t xml:space="preserve"> Гофф Жак. Цивилизация средневекового запада. / Жак </w:t>
      </w:r>
      <w:proofErr w:type="spellStart"/>
      <w:r>
        <w:rPr>
          <w:sz w:val="24"/>
        </w:rPr>
        <w:t>Ле</w:t>
      </w:r>
      <w:proofErr w:type="spellEnd"/>
      <w:r>
        <w:rPr>
          <w:sz w:val="24"/>
        </w:rPr>
        <w:t xml:space="preserve"> Гофф; – Екатеринбург:</w:t>
      </w:r>
      <w:r>
        <w:rPr>
          <w:spacing w:val="-57"/>
          <w:sz w:val="24"/>
        </w:rPr>
        <w:t xml:space="preserve"> </w:t>
      </w:r>
      <w:r>
        <w:rPr>
          <w:sz w:val="24"/>
        </w:rPr>
        <w:t>У–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Фактория,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560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20"/>
        </w:numPr>
        <w:tabs>
          <w:tab w:val="left" w:pos="668"/>
        </w:tabs>
        <w:ind w:right="452"/>
        <w:rPr>
          <w:sz w:val="24"/>
        </w:rPr>
      </w:pPr>
      <w:proofErr w:type="spellStart"/>
      <w:r>
        <w:rPr>
          <w:sz w:val="24"/>
        </w:rPr>
        <w:t>Маль</w:t>
      </w:r>
      <w:proofErr w:type="spellEnd"/>
      <w:r>
        <w:rPr>
          <w:sz w:val="24"/>
        </w:rPr>
        <w:t xml:space="preserve">, Э. Религиозное искусство XIII века во Франции / Эмиль </w:t>
      </w:r>
      <w:proofErr w:type="spellStart"/>
      <w:proofErr w:type="gramStart"/>
      <w:r>
        <w:rPr>
          <w:sz w:val="24"/>
        </w:rPr>
        <w:t>Маль</w:t>
      </w:r>
      <w:proofErr w:type="spellEnd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[пер. 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Пожидаевой и Д. </w:t>
      </w:r>
      <w:proofErr w:type="spellStart"/>
      <w:r>
        <w:rPr>
          <w:sz w:val="24"/>
        </w:rPr>
        <w:t>Харман</w:t>
      </w:r>
      <w:proofErr w:type="spellEnd"/>
      <w:r>
        <w:rPr>
          <w:sz w:val="24"/>
        </w:rPr>
        <w:t xml:space="preserve"> ; под ред. Н. Веденеевой, А. Расторгуева и М. Савельевой]. -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Ин-т</w:t>
      </w:r>
      <w:r>
        <w:rPr>
          <w:spacing w:val="-3"/>
          <w:sz w:val="24"/>
        </w:rPr>
        <w:t xml:space="preserve"> </w:t>
      </w:r>
      <w:r>
        <w:rPr>
          <w:sz w:val="24"/>
        </w:rPr>
        <w:t>философии,</w:t>
      </w:r>
      <w:r>
        <w:rPr>
          <w:spacing w:val="-1"/>
          <w:sz w:val="24"/>
        </w:rPr>
        <w:t xml:space="preserve"> </w:t>
      </w:r>
      <w:r>
        <w:rPr>
          <w:sz w:val="24"/>
        </w:rPr>
        <w:t>теологии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св.</w:t>
      </w:r>
      <w:r>
        <w:rPr>
          <w:spacing w:val="-1"/>
          <w:sz w:val="24"/>
        </w:rPr>
        <w:t xml:space="preserve"> </w:t>
      </w:r>
      <w:r>
        <w:rPr>
          <w:sz w:val="24"/>
        </w:rPr>
        <w:t>Фомы,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548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20"/>
        </w:numPr>
        <w:tabs>
          <w:tab w:val="left" w:pos="668"/>
        </w:tabs>
        <w:spacing w:line="396" w:lineRule="exact"/>
        <w:ind w:hanging="362"/>
        <w:rPr>
          <w:rFonts w:ascii="Malgun Gothic Semilight" w:hAnsi="Malgun Gothic Semilight"/>
          <w:color w:val="3A2C24"/>
          <w:sz w:val="24"/>
        </w:rPr>
      </w:pPr>
      <w:r>
        <w:rPr>
          <w:sz w:val="24"/>
        </w:rPr>
        <w:t>Мишо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крестовых</w:t>
      </w:r>
      <w:r>
        <w:rPr>
          <w:spacing w:val="-5"/>
          <w:sz w:val="24"/>
        </w:rPr>
        <w:t xml:space="preserve"> </w:t>
      </w:r>
      <w:r>
        <w:rPr>
          <w:sz w:val="24"/>
        </w:rPr>
        <w:t>походов.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Г.(</w:t>
      </w:r>
      <w:proofErr w:type="gramEnd"/>
      <w:r>
        <w:rPr>
          <w:sz w:val="24"/>
        </w:rPr>
        <w:t>Жозеф</w:t>
      </w:r>
      <w:r>
        <w:rPr>
          <w:spacing w:val="-2"/>
          <w:sz w:val="24"/>
        </w:rPr>
        <w:t xml:space="preserve"> </w:t>
      </w:r>
      <w:r>
        <w:rPr>
          <w:sz w:val="24"/>
        </w:rPr>
        <w:t>Франсуа)</w:t>
      </w:r>
      <w:r>
        <w:rPr>
          <w:spacing w:val="3"/>
          <w:sz w:val="24"/>
        </w:rPr>
        <w:t xml:space="preserve"> </w:t>
      </w:r>
      <w:r>
        <w:rPr>
          <w:sz w:val="24"/>
        </w:rPr>
        <w:t>Мишо ;</w:t>
      </w:r>
      <w:r>
        <w:rPr>
          <w:spacing w:val="-6"/>
          <w:sz w:val="24"/>
        </w:rPr>
        <w:t xml:space="preserve"> </w:t>
      </w:r>
      <w:r>
        <w:rPr>
          <w:sz w:val="24"/>
        </w:rPr>
        <w:t>пер.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</w:p>
    <w:p w:rsidR="00ED16A4" w:rsidRDefault="006220E3">
      <w:pPr>
        <w:pStyle w:val="a4"/>
        <w:numPr>
          <w:ilvl w:val="0"/>
          <w:numId w:val="20"/>
        </w:numPr>
        <w:tabs>
          <w:tab w:val="left" w:pos="668"/>
        </w:tabs>
        <w:spacing w:line="242" w:lineRule="exact"/>
        <w:ind w:hanging="362"/>
        <w:rPr>
          <w:sz w:val="24"/>
        </w:rPr>
      </w:pPr>
      <w:r>
        <w:rPr>
          <w:sz w:val="24"/>
        </w:rPr>
        <w:t>Хрипкова</w:t>
      </w:r>
      <w:r>
        <w:rPr>
          <w:spacing w:val="-5"/>
          <w:sz w:val="24"/>
        </w:rPr>
        <w:t xml:space="preserve"> </w:t>
      </w:r>
      <w:r>
        <w:rPr>
          <w:sz w:val="24"/>
        </w:rPr>
        <w:t>Е.А.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Saphirorum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materia</w:t>
      </w:r>
      <w:proofErr w:type="spellEnd"/>
      <w:r>
        <w:rPr>
          <w:sz w:val="24"/>
        </w:rPr>
        <w:t>»,</w:t>
      </w:r>
      <w:r>
        <w:rPr>
          <w:spacing w:val="-1"/>
          <w:sz w:val="24"/>
        </w:rPr>
        <w:t xml:space="preserve"> </w:t>
      </w:r>
      <w:r>
        <w:rPr>
          <w:sz w:val="24"/>
        </w:rPr>
        <w:t>типологические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витражи</w:t>
      </w:r>
      <w:r>
        <w:rPr>
          <w:spacing w:val="-7"/>
          <w:sz w:val="24"/>
        </w:rPr>
        <w:t xml:space="preserve"> </w:t>
      </w:r>
      <w:r>
        <w:rPr>
          <w:sz w:val="24"/>
        </w:rPr>
        <w:t>аббата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Сугерия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</w:p>
    <w:p w:rsidR="00ED16A4" w:rsidRPr="00A10936" w:rsidRDefault="006220E3">
      <w:pPr>
        <w:pStyle w:val="a3"/>
        <w:spacing w:line="275" w:lineRule="exact"/>
        <w:rPr>
          <w:lang w:val="en-US"/>
        </w:rPr>
      </w:pPr>
      <w:r>
        <w:t>труд</w:t>
      </w:r>
      <w:r w:rsidRPr="00A10936">
        <w:rPr>
          <w:lang w:val="en-US"/>
        </w:rPr>
        <w:t xml:space="preserve"> «De</w:t>
      </w:r>
      <w:r w:rsidRPr="00A10936">
        <w:rPr>
          <w:spacing w:val="1"/>
          <w:lang w:val="en-US"/>
        </w:rPr>
        <w:t xml:space="preserve"> </w:t>
      </w:r>
      <w:proofErr w:type="spellStart"/>
      <w:r w:rsidRPr="00A10936">
        <w:rPr>
          <w:lang w:val="en-US"/>
        </w:rPr>
        <w:t>Administratione</w:t>
      </w:r>
      <w:proofErr w:type="spellEnd"/>
      <w:r w:rsidRPr="00A10936">
        <w:rPr>
          <w:lang w:val="en-US"/>
        </w:rPr>
        <w:t>»</w:t>
      </w:r>
      <w:r w:rsidRPr="00A10936">
        <w:rPr>
          <w:spacing w:val="-6"/>
          <w:lang w:val="en-US"/>
        </w:rPr>
        <w:t xml:space="preserve"> </w:t>
      </w:r>
      <w:r w:rsidRPr="00A10936">
        <w:rPr>
          <w:lang w:val="en-US"/>
        </w:rPr>
        <w:t>//</w:t>
      </w:r>
      <w:r w:rsidRPr="00A10936">
        <w:rPr>
          <w:spacing w:val="-2"/>
          <w:lang w:val="en-US"/>
        </w:rPr>
        <w:t xml:space="preserve"> </w:t>
      </w:r>
      <w:proofErr w:type="spellStart"/>
      <w:r>
        <w:t>Артикульт</w:t>
      </w:r>
      <w:proofErr w:type="spellEnd"/>
      <w:r w:rsidRPr="00A10936">
        <w:rPr>
          <w:lang w:val="en-US"/>
        </w:rPr>
        <w:t>.</w:t>
      </w:r>
      <w:r w:rsidRPr="00A10936">
        <w:rPr>
          <w:spacing w:val="1"/>
          <w:lang w:val="en-US"/>
        </w:rPr>
        <w:t xml:space="preserve"> </w:t>
      </w:r>
      <w:r w:rsidRPr="00A10936">
        <w:rPr>
          <w:lang w:val="en-US"/>
        </w:rPr>
        <w:t>2013. 10(2).</w:t>
      </w:r>
      <w:r w:rsidRPr="00A10936">
        <w:rPr>
          <w:spacing w:val="-4"/>
          <w:lang w:val="en-US"/>
        </w:rPr>
        <w:t xml:space="preserve"> </w:t>
      </w:r>
      <w:r>
        <w:t>С</w:t>
      </w:r>
      <w:r w:rsidRPr="00A10936">
        <w:rPr>
          <w:lang w:val="en-US"/>
        </w:rPr>
        <w:t>. 75-</w:t>
      </w:r>
    </w:p>
    <w:p w:rsidR="00ED16A4" w:rsidRPr="00A10936" w:rsidRDefault="006220E3">
      <w:pPr>
        <w:pStyle w:val="a3"/>
        <w:ind w:right="1557"/>
        <w:rPr>
          <w:lang w:val="en-US"/>
        </w:rPr>
      </w:pPr>
      <w:r w:rsidRPr="00A10936">
        <w:rPr>
          <w:lang w:val="en-US"/>
        </w:rPr>
        <w:t xml:space="preserve">90. - </w:t>
      </w:r>
      <w:hyperlink r:id="rId39">
        <w:r w:rsidRPr="00A10936">
          <w:rPr>
            <w:lang w:val="en-US"/>
          </w:rPr>
          <w:t>http://articult.rsuh.ru/articult-10-2-2013/e-a-khripkova-saphirorum-materia-</w:t>
        </w:r>
      </w:hyperlink>
      <w:r w:rsidRPr="00A10936">
        <w:rPr>
          <w:spacing w:val="-57"/>
          <w:lang w:val="en-US"/>
        </w:rPr>
        <w:t xml:space="preserve"> </w:t>
      </w:r>
      <w:hyperlink r:id="rId40">
        <w:r w:rsidRPr="00A10936">
          <w:rPr>
            <w:lang w:val="en-US"/>
          </w:rPr>
          <w:t>typological-stained-abbot-suger-and-his-work-de-administratione.php</w:t>
        </w:r>
      </w:hyperlink>
    </w:p>
    <w:p w:rsidR="00ED16A4" w:rsidRDefault="006220E3">
      <w:pPr>
        <w:pStyle w:val="1"/>
      </w:pPr>
      <w:r>
        <w:t>Справочная</w:t>
      </w:r>
      <w:r>
        <w:rPr>
          <w:spacing w:val="-1"/>
        </w:rPr>
        <w:t xml:space="preserve"> </w:t>
      </w:r>
      <w:r>
        <w:t>литература:</w:t>
      </w:r>
    </w:p>
    <w:p w:rsidR="00ED16A4" w:rsidRDefault="006220E3">
      <w:pPr>
        <w:pStyle w:val="a4"/>
        <w:numPr>
          <w:ilvl w:val="0"/>
          <w:numId w:val="19"/>
        </w:numPr>
        <w:tabs>
          <w:tab w:val="left" w:pos="668"/>
        </w:tabs>
        <w:spacing w:line="242" w:lineRule="auto"/>
        <w:ind w:right="430"/>
        <w:rPr>
          <w:sz w:val="24"/>
        </w:rPr>
      </w:pPr>
      <w:r>
        <w:rPr>
          <w:sz w:val="24"/>
        </w:rPr>
        <w:t xml:space="preserve">Холл Дж. Словарь сюжетов и символов в искусстве. / </w:t>
      </w:r>
      <w:proofErr w:type="spellStart"/>
      <w:r>
        <w:rPr>
          <w:sz w:val="24"/>
        </w:rPr>
        <w:t>Дж.Холл</w:t>
      </w:r>
      <w:proofErr w:type="spellEnd"/>
      <w:r>
        <w:rPr>
          <w:sz w:val="24"/>
        </w:rPr>
        <w:t xml:space="preserve"> – Москва: Крон–пресс,</w:t>
      </w:r>
      <w:r>
        <w:rPr>
          <w:spacing w:val="-57"/>
          <w:sz w:val="24"/>
        </w:rPr>
        <w:t xml:space="preserve"> </w:t>
      </w:r>
      <w:r>
        <w:rPr>
          <w:sz w:val="24"/>
        </w:rPr>
        <w:t>1996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656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19"/>
        </w:numPr>
        <w:tabs>
          <w:tab w:val="left" w:pos="668"/>
        </w:tabs>
        <w:spacing w:line="242" w:lineRule="auto"/>
        <w:ind w:right="624"/>
        <w:rPr>
          <w:sz w:val="24"/>
        </w:rPr>
      </w:pPr>
      <w:r>
        <w:rPr>
          <w:sz w:val="24"/>
        </w:rPr>
        <w:t>Христианство. Энциклопедический словарь. В 3–х томах / Гл. ред. Аверинцев С.С. –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энциклопедия,</w:t>
      </w:r>
      <w:r>
        <w:rPr>
          <w:spacing w:val="2"/>
          <w:sz w:val="24"/>
        </w:rPr>
        <w:t xml:space="preserve"> </w:t>
      </w:r>
      <w:r>
        <w:rPr>
          <w:sz w:val="24"/>
        </w:rPr>
        <w:t>1993–1995.г.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т.1–3.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2317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ED16A4" w:rsidRDefault="00ED16A4">
      <w:pPr>
        <w:pStyle w:val="a3"/>
        <w:spacing w:before="9"/>
        <w:ind w:left="0"/>
        <w:rPr>
          <w:sz w:val="22"/>
        </w:rPr>
      </w:pPr>
    </w:p>
    <w:p w:rsidR="00ED16A4" w:rsidRDefault="006220E3">
      <w:pPr>
        <w:pStyle w:val="1"/>
        <w:jc w:val="both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Романская</w:t>
      </w:r>
      <w:r>
        <w:rPr>
          <w:spacing w:val="-3"/>
        </w:rPr>
        <w:t xml:space="preserve"> </w:t>
      </w:r>
      <w:r>
        <w:t>монументальная</w:t>
      </w:r>
      <w:r>
        <w:rPr>
          <w:spacing w:val="-6"/>
        </w:rPr>
        <w:t xml:space="preserve"> </w:t>
      </w:r>
      <w:r>
        <w:t>живопись Италии</w:t>
      </w:r>
    </w:p>
    <w:p w:rsidR="00ED16A4" w:rsidRDefault="006220E3">
      <w:pPr>
        <w:pStyle w:val="a4"/>
        <w:numPr>
          <w:ilvl w:val="0"/>
          <w:numId w:val="18"/>
        </w:numPr>
        <w:tabs>
          <w:tab w:val="left" w:pos="668"/>
        </w:tabs>
        <w:ind w:right="400"/>
        <w:jc w:val="both"/>
        <w:rPr>
          <w:sz w:val="24"/>
        </w:rPr>
      </w:pPr>
      <w:r>
        <w:rPr>
          <w:sz w:val="24"/>
        </w:rPr>
        <w:t>Итальянские художественные центры монументальной живописи Западной Европы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периода,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античные,</w:t>
      </w:r>
      <w:r>
        <w:rPr>
          <w:spacing w:val="1"/>
          <w:sz w:val="24"/>
        </w:rPr>
        <w:t xml:space="preserve"> </w:t>
      </w:r>
      <w:r>
        <w:rPr>
          <w:sz w:val="24"/>
        </w:rPr>
        <w:t>раннехристианские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византийские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итальянском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4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2"/>
          <w:sz w:val="24"/>
        </w:rPr>
        <w:t xml:space="preserve"> </w:t>
      </w:r>
      <w:r>
        <w:rPr>
          <w:sz w:val="24"/>
        </w:rPr>
        <w:t>Сицилии.</w:t>
      </w:r>
    </w:p>
    <w:p w:rsidR="00ED16A4" w:rsidRDefault="006220E3">
      <w:pPr>
        <w:pStyle w:val="a4"/>
        <w:numPr>
          <w:ilvl w:val="0"/>
          <w:numId w:val="18"/>
        </w:numPr>
        <w:tabs>
          <w:tab w:val="left" w:pos="668"/>
        </w:tabs>
        <w:ind w:right="402"/>
        <w:jc w:val="both"/>
        <w:rPr>
          <w:sz w:val="24"/>
        </w:rPr>
      </w:pPr>
      <w:r>
        <w:rPr>
          <w:sz w:val="24"/>
        </w:rPr>
        <w:t>Стилистические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фресковых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циклов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созданных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центрах</w:t>
      </w:r>
      <w:r>
        <w:rPr>
          <w:spacing w:val="-3"/>
          <w:sz w:val="24"/>
        </w:rPr>
        <w:t xml:space="preserve"> </w:t>
      </w:r>
      <w:r>
        <w:rPr>
          <w:sz w:val="24"/>
        </w:rPr>
        <w:t>на севере</w:t>
      </w:r>
      <w:r>
        <w:rPr>
          <w:spacing w:val="1"/>
          <w:sz w:val="24"/>
        </w:rPr>
        <w:t xml:space="preserve"> </w:t>
      </w:r>
      <w:r>
        <w:rPr>
          <w:sz w:val="24"/>
        </w:rPr>
        <w:t>Италии</w:t>
      </w:r>
      <w:r>
        <w:rPr>
          <w:spacing w:val="9"/>
          <w:sz w:val="24"/>
        </w:rPr>
        <w:t xml:space="preserve"> </w:t>
      </w:r>
      <w:r>
        <w:rPr>
          <w:sz w:val="24"/>
        </w:rPr>
        <w:t>XI–</w:t>
      </w:r>
      <w:r>
        <w:rPr>
          <w:spacing w:val="-3"/>
          <w:sz w:val="24"/>
        </w:rPr>
        <w:t xml:space="preserve"> </w:t>
      </w:r>
      <w:r>
        <w:rPr>
          <w:sz w:val="24"/>
        </w:rPr>
        <w:t>XII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</w:p>
    <w:p w:rsidR="00ED16A4" w:rsidRDefault="006220E3">
      <w:pPr>
        <w:pStyle w:val="a4"/>
        <w:numPr>
          <w:ilvl w:val="0"/>
          <w:numId w:val="18"/>
        </w:numPr>
        <w:tabs>
          <w:tab w:val="left" w:pos="668"/>
        </w:tabs>
        <w:spacing w:before="2" w:line="237" w:lineRule="auto"/>
        <w:ind w:right="404"/>
        <w:jc w:val="both"/>
        <w:rPr>
          <w:sz w:val="24"/>
        </w:rPr>
      </w:pPr>
      <w:r>
        <w:rPr>
          <w:sz w:val="24"/>
        </w:rPr>
        <w:t>Стилистические особенности, иконографические программы мозаичных и фресковых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циклов</w:t>
      </w:r>
      <w:r>
        <w:rPr>
          <w:spacing w:val="3"/>
          <w:sz w:val="24"/>
        </w:rPr>
        <w:t xml:space="preserve"> </w:t>
      </w:r>
      <w:r>
        <w:rPr>
          <w:sz w:val="24"/>
        </w:rPr>
        <w:t>Италии</w:t>
      </w:r>
      <w:r>
        <w:rPr>
          <w:spacing w:val="4"/>
          <w:sz w:val="24"/>
        </w:rPr>
        <w:t xml:space="preserve"> </w:t>
      </w:r>
      <w:r>
        <w:rPr>
          <w:sz w:val="24"/>
        </w:rPr>
        <w:t>XI–XII</w:t>
      </w:r>
      <w:r>
        <w:rPr>
          <w:spacing w:val="-1"/>
          <w:sz w:val="24"/>
        </w:rPr>
        <w:t xml:space="preserve"> </w:t>
      </w:r>
      <w:r>
        <w:rPr>
          <w:sz w:val="24"/>
        </w:rPr>
        <w:t>в.,</w:t>
      </w:r>
      <w:r>
        <w:rPr>
          <w:spacing w:val="4"/>
          <w:sz w:val="24"/>
        </w:rPr>
        <w:t xml:space="preserve"> </w:t>
      </w:r>
      <w:r>
        <w:rPr>
          <w:sz w:val="24"/>
        </w:rPr>
        <w:t>созданных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Риме и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Лацио</w:t>
      </w:r>
      <w:proofErr w:type="spellEnd"/>
      <w:r>
        <w:rPr>
          <w:sz w:val="24"/>
        </w:rPr>
        <w:t>.</w:t>
      </w:r>
    </w:p>
    <w:p w:rsidR="00ED16A4" w:rsidRDefault="00ED16A4">
      <w:pPr>
        <w:pStyle w:val="a3"/>
        <w:spacing w:before="6"/>
        <w:ind w:left="0"/>
      </w:pPr>
    </w:p>
    <w:p w:rsidR="00ED16A4" w:rsidRDefault="006220E3">
      <w:pPr>
        <w:pStyle w:val="1"/>
        <w:spacing w:line="275" w:lineRule="exact"/>
      </w:pPr>
      <w:r>
        <w:t>Источники:</w:t>
      </w:r>
    </w:p>
    <w:p w:rsidR="00ED16A4" w:rsidRDefault="006220E3">
      <w:pPr>
        <w:pStyle w:val="a4"/>
        <w:numPr>
          <w:ilvl w:val="0"/>
          <w:numId w:val="17"/>
        </w:numPr>
        <w:tabs>
          <w:tab w:val="left" w:pos="668"/>
        </w:tabs>
        <w:ind w:right="464"/>
        <w:rPr>
          <w:sz w:val="24"/>
        </w:rPr>
      </w:pPr>
      <w:r>
        <w:rPr>
          <w:sz w:val="24"/>
        </w:rPr>
        <w:t>Библия. Книги священного писания Ветхого и Нового Завета (канонические). /</w:t>
      </w:r>
      <w:r>
        <w:rPr>
          <w:spacing w:val="1"/>
          <w:sz w:val="24"/>
        </w:rPr>
        <w:t xml:space="preserve"> </w:t>
      </w:r>
      <w:r>
        <w:rPr>
          <w:sz w:val="24"/>
        </w:rPr>
        <w:t>Синодальный перевод</w:t>
      </w:r>
      <w:r>
        <w:rPr>
          <w:spacing w:val="-8"/>
          <w:sz w:val="24"/>
        </w:rPr>
        <w:t xml:space="preserve"> </w:t>
      </w:r>
      <w:r>
        <w:rPr>
          <w:sz w:val="24"/>
        </w:rPr>
        <w:t>1876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сверен с</w:t>
      </w:r>
      <w:r>
        <w:rPr>
          <w:spacing w:val="-2"/>
          <w:sz w:val="24"/>
        </w:rPr>
        <w:t xml:space="preserve"> </w:t>
      </w:r>
      <w:r>
        <w:rPr>
          <w:sz w:val="24"/>
        </w:rPr>
        <w:t>еврейским текстом</w:t>
      </w:r>
      <w:r>
        <w:rPr>
          <w:spacing w:val="-4"/>
          <w:sz w:val="24"/>
        </w:rPr>
        <w:t xml:space="preserve"> </w:t>
      </w:r>
      <w:r>
        <w:rPr>
          <w:sz w:val="24"/>
        </w:rPr>
        <w:t>Ветхого</w:t>
      </w:r>
      <w:r>
        <w:rPr>
          <w:spacing w:val="3"/>
          <w:sz w:val="24"/>
        </w:rPr>
        <w:t xml:space="preserve"> </w:t>
      </w:r>
      <w:r>
        <w:rPr>
          <w:sz w:val="24"/>
        </w:rPr>
        <w:t>Завета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греческим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Завета. 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-1"/>
          <w:sz w:val="24"/>
        </w:rPr>
        <w:t xml:space="preserve"> </w:t>
      </w:r>
      <w:r>
        <w:rPr>
          <w:sz w:val="24"/>
        </w:rPr>
        <w:t>библейское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P.1233.</w:t>
      </w:r>
    </w:p>
    <w:p w:rsidR="00ED16A4" w:rsidRPr="00640F05" w:rsidRDefault="00422D51">
      <w:pPr>
        <w:pStyle w:val="a4"/>
        <w:numPr>
          <w:ilvl w:val="0"/>
          <w:numId w:val="17"/>
        </w:numPr>
        <w:tabs>
          <w:tab w:val="left" w:pos="668"/>
        </w:tabs>
        <w:ind w:right="718"/>
        <w:rPr>
          <w:sz w:val="24"/>
          <w:lang w:val="en-US"/>
        </w:rPr>
      </w:pPr>
      <w:hyperlink r:id="rId41">
        <w:bookmarkStart w:id="5" w:name="2._The_Golden_Legend._Compiled_by_Jacobu"/>
        <w:bookmarkEnd w:id="5"/>
        <w:r w:rsidR="006220E3" w:rsidRPr="00A10936">
          <w:rPr>
            <w:sz w:val="24"/>
            <w:lang w:val="en-US"/>
          </w:rPr>
          <w:t>The</w:t>
        </w:r>
        <w:r w:rsidR="006220E3" w:rsidRPr="00A10936">
          <w:rPr>
            <w:spacing w:val="-3"/>
            <w:sz w:val="24"/>
            <w:lang w:val="en-US"/>
          </w:rPr>
          <w:t xml:space="preserve"> </w:t>
        </w:r>
        <w:r w:rsidR="006220E3" w:rsidRPr="00A10936">
          <w:rPr>
            <w:sz w:val="24"/>
            <w:lang w:val="en-US"/>
          </w:rPr>
          <w:t>Golden</w:t>
        </w:r>
        <w:r w:rsidR="006220E3" w:rsidRPr="00A10936">
          <w:rPr>
            <w:spacing w:val="-6"/>
            <w:sz w:val="24"/>
            <w:lang w:val="en-US"/>
          </w:rPr>
          <w:t xml:space="preserve"> </w:t>
        </w:r>
        <w:r w:rsidR="006220E3" w:rsidRPr="00A10936">
          <w:rPr>
            <w:sz w:val="24"/>
            <w:lang w:val="en-US"/>
          </w:rPr>
          <w:t>Legend.</w:t>
        </w:r>
        <w:r w:rsidR="006220E3" w:rsidRPr="00A10936">
          <w:rPr>
            <w:spacing w:val="1"/>
            <w:sz w:val="24"/>
            <w:lang w:val="en-US"/>
          </w:rPr>
          <w:t xml:space="preserve"> </w:t>
        </w:r>
      </w:hyperlink>
      <w:r w:rsidR="006220E3" w:rsidRPr="00A10936">
        <w:rPr>
          <w:sz w:val="24"/>
          <w:lang w:val="en-US"/>
        </w:rPr>
        <w:t>Compiled</w:t>
      </w:r>
      <w:r w:rsidR="006220E3" w:rsidRPr="00A10936">
        <w:rPr>
          <w:spacing w:val="-1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by</w:t>
      </w:r>
      <w:r w:rsidR="006220E3" w:rsidRPr="00A10936">
        <w:rPr>
          <w:spacing w:val="-6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Jacobus</w:t>
      </w:r>
      <w:r w:rsidR="006220E3" w:rsidRPr="00A10936">
        <w:rPr>
          <w:spacing w:val="-3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de</w:t>
      </w:r>
      <w:r w:rsidR="006220E3" w:rsidRPr="00A10936">
        <w:rPr>
          <w:spacing w:val="-2"/>
          <w:sz w:val="24"/>
          <w:lang w:val="en-US"/>
        </w:rPr>
        <w:t xml:space="preserve"> </w:t>
      </w:r>
      <w:proofErr w:type="spellStart"/>
      <w:r w:rsidR="006220E3" w:rsidRPr="00A10936">
        <w:rPr>
          <w:sz w:val="24"/>
          <w:lang w:val="en-US"/>
        </w:rPr>
        <w:t>Voraigne</w:t>
      </w:r>
      <w:proofErr w:type="spellEnd"/>
      <w:r w:rsidR="006220E3" w:rsidRPr="00A10936">
        <w:rPr>
          <w:sz w:val="24"/>
          <w:lang w:val="en-US"/>
        </w:rPr>
        <w:t>.</w:t>
      </w:r>
      <w:r w:rsidR="006220E3" w:rsidRPr="00A10936">
        <w:rPr>
          <w:spacing w:val="1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Trans. William</w:t>
      </w:r>
      <w:r w:rsidR="006220E3" w:rsidRPr="00A10936">
        <w:rPr>
          <w:spacing w:val="-6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Caxton.</w:t>
      </w:r>
      <w:r w:rsidR="006220E3" w:rsidRPr="00A10936">
        <w:rPr>
          <w:spacing w:val="-4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Ed.</w:t>
      </w:r>
      <w:r w:rsidR="006220E3" w:rsidRPr="00A10936">
        <w:rPr>
          <w:spacing w:val="-4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F.</w:t>
      </w:r>
      <w:r w:rsidR="006220E3" w:rsidRPr="00A10936">
        <w:rPr>
          <w:spacing w:val="1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S.</w:t>
      </w:r>
      <w:r w:rsidR="006220E3" w:rsidRPr="00A10936">
        <w:rPr>
          <w:spacing w:val="-57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 xml:space="preserve">Ellis. London: Temple Classics, 1900. </w:t>
      </w:r>
      <w:r w:rsidR="006220E3" w:rsidRPr="00640F05">
        <w:rPr>
          <w:sz w:val="24"/>
          <w:lang w:val="en-US"/>
        </w:rPr>
        <w:t>Reproduced in Medieval Sourcebook, Fordham</w:t>
      </w:r>
      <w:r w:rsidR="006220E3" w:rsidRPr="00640F05">
        <w:rPr>
          <w:spacing w:val="1"/>
          <w:sz w:val="24"/>
          <w:lang w:val="en-US"/>
        </w:rPr>
        <w:t xml:space="preserve"> </w:t>
      </w:r>
      <w:r w:rsidR="006220E3" w:rsidRPr="00640F05">
        <w:rPr>
          <w:sz w:val="24"/>
          <w:lang w:val="en-US"/>
        </w:rPr>
        <w:t>University:</w:t>
      </w:r>
      <w:r w:rsidR="006220E3" w:rsidRPr="00640F05">
        <w:rPr>
          <w:spacing w:val="1"/>
          <w:sz w:val="24"/>
          <w:lang w:val="en-US"/>
        </w:rPr>
        <w:t xml:space="preserve"> </w:t>
      </w:r>
      <w:r w:rsidR="006220E3" w:rsidRPr="00640F05">
        <w:rPr>
          <w:sz w:val="24"/>
          <w:lang w:val="en-US"/>
        </w:rPr>
        <w:t>(</w:t>
      </w:r>
      <w:r w:rsidR="006220E3">
        <w:rPr>
          <w:sz w:val="24"/>
        </w:rPr>
        <w:t>Электронный</w:t>
      </w:r>
      <w:r w:rsidR="006220E3" w:rsidRPr="00640F05">
        <w:rPr>
          <w:spacing w:val="5"/>
          <w:sz w:val="24"/>
          <w:lang w:val="en-US"/>
        </w:rPr>
        <w:t xml:space="preserve"> </w:t>
      </w:r>
      <w:r w:rsidR="006220E3">
        <w:rPr>
          <w:sz w:val="24"/>
        </w:rPr>
        <w:t>ресурс</w:t>
      </w:r>
      <w:r w:rsidR="006220E3" w:rsidRPr="00640F05">
        <w:rPr>
          <w:spacing w:val="1"/>
          <w:sz w:val="24"/>
          <w:lang w:val="en-US"/>
        </w:rPr>
        <w:t xml:space="preserve"> </w:t>
      </w:r>
      <w:r w:rsidR="006220E3" w:rsidRPr="00640F05">
        <w:rPr>
          <w:sz w:val="24"/>
          <w:lang w:val="en-US"/>
        </w:rPr>
        <w:t>:</w:t>
      </w:r>
    </w:p>
    <w:p w:rsidR="00ED16A4" w:rsidRPr="00A10936" w:rsidRDefault="006220E3">
      <w:pPr>
        <w:pStyle w:val="a3"/>
        <w:spacing w:line="275" w:lineRule="exact"/>
        <w:rPr>
          <w:lang w:val="en-US"/>
        </w:rPr>
      </w:pPr>
      <w:r w:rsidRPr="00A10936">
        <w:rPr>
          <w:lang w:val="en-US"/>
        </w:rPr>
        <w:t>URL:</w:t>
      </w:r>
      <w:r w:rsidRPr="00A10936">
        <w:rPr>
          <w:spacing w:val="-9"/>
          <w:lang w:val="en-US"/>
        </w:rPr>
        <w:t xml:space="preserve"> </w:t>
      </w:r>
      <w:hyperlink r:id="rId42">
        <w:r w:rsidRPr="00A10936">
          <w:rPr>
            <w:lang w:val="en-US"/>
          </w:rPr>
          <w:t>http://www.fordham.edu/halsall/basis/goldenlegend</w:t>
        </w:r>
      </w:hyperlink>
      <w:r w:rsidRPr="00A10936">
        <w:rPr>
          <w:lang w:val="en-US"/>
        </w:rPr>
        <w:t>)</w:t>
      </w:r>
    </w:p>
    <w:p w:rsidR="00ED16A4" w:rsidRDefault="006220E3">
      <w:pPr>
        <w:pStyle w:val="a4"/>
        <w:numPr>
          <w:ilvl w:val="0"/>
          <w:numId w:val="17"/>
        </w:numPr>
        <w:tabs>
          <w:tab w:val="left" w:pos="668"/>
        </w:tabs>
        <w:spacing w:line="242" w:lineRule="auto"/>
        <w:ind w:right="460"/>
        <w:rPr>
          <w:sz w:val="24"/>
        </w:rPr>
      </w:pPr>
      <w:proofErr w:type="spellStart"/>
      <w:r>
        <w:rPr>
          <w:sz w:val="24"/>
        </w:rPr>
        <w:t>Марсиканский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 xml:space="preserve">Лев, Петр Дьякон. Хроника </w:t>
      </w:r>
      <w:proofErr w:type="spellStart"/>
      <w:r>
        <w:rPr>
          <w:sz w:val="24"/>
        </w:rPr>
        <w:t>Монтекассино</w:t>
      </w:r>
      <w:proofErr w:type="spellEnd"/>
      <w:r>
        <w:rPr>
          <w:sz w:val="24"/>
        </w:rPr>
        <w:t xml:space="preserve">. В 4 книгах. </w:t>
      </w:r>
      <w:proofErr w:type="gramStart"/>
      <w:r>
        <w:rPr>
          <w:sz w:val="24"/>
        </w:rPr>
        <w:t>[ Электронный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ресурс]. –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Электрон.дан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53"/>
          <w:sz w:val="24"/>
        </w:rPr>
        <w:t xml:space="preserve"> </w:t>
      </w:r>
      <w:r>
        <w:rPr>
          <w:sz w:val="24"/>
        </w:rPr>
        <w:t>2015.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5"/>
          <w:sz w:val="24"/>
        </w:rPr>
        <w:t xml:space="preserve"> </w:t>
      </w:r>
      <w:hyperlink r:id="rId43">
        <w:r>
          <w:rPr>
            <w:sz w:val="24"/>
          </w:rPr>
          <w:t>http://flibusta.is/b/467002</w:t>
        </w:r>
      </w:hyperlink>
    </w:p>
    <w:p w:rsidR="00ED16A4" w:rsidRDefault="006220E3">
      <w:pPr>
        <w:pStyle w:val="a4"/>
        <w:numPr>
          <w:ilvl w:val="0"/>
          <w:numId w:val="17"/>
        </w:numPr>
        <w:tabs>
          <w:tab w:val="left" w:pos="668"/>
        </w:tabs>
        <w:ind w:right="523"/>
        <w:rPr>
          <w:sz w:val="24"/>
        </w:rPr>
      </w:pPr>
      <w:r>
        <w:rPr>
          <w:sz w:val="24"/>
        </w:rPr>
        <w:t xml:space="preserve">Григорий </w:t>
      </w:r>
      <w:proofErr w:type="spellStart"/>
      <w:r>
        <w:rPr>
          <w:sz w:val="24"/>
        </w:rPr>
        <w:t>Двоеслов</w:t>
      </w:r>
      <w:proofErr w:type="spellEnd"/>
      <w:r>
        <w:rPr>
          <w:sz w:val="24"/>
        </w:rPr>
        <w:t xml:space="preserve"> Собеседования о жизни италийских отцов и о бессмертии души.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[Электронный ресурс] / Григорий </w:t>
      </w:r>
      <w:proofErr w:type="spellStart"/>
      <w:r>
        <w:rPr>
          <w:sz w:val="24"/>
        </w:rPr>
        <w:t>Двоеслов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– Электрон. дан. – М.: "Благовест", 1996.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"/>
          <w:sz w:val="24"/>
        </w:rPr>
        <w:t xml:space="preserve"> </w:t>
      </w:r>
      <w:hyperlink r:id="rId44">
        <w:r>
          <w:rPr>
            <w:sz w:val="24"/>
            <w:u w:val="single"/>
          </w:rPr>
          <w:t>http://krotov.info/acts/06/3/dialo_1.htm</w:t>
        </w:r>
      </w:hyperlink>
      <w:r>
        <w:rPr>
          <w:sz w:val="24"/>
        </w:rPr>
        <w:t>;</w:t>
      </w:r>
    </w:p>
    <w:p w:rsidR="00ED16A4" w:rsidRDefault="00ED16A4">
      <w:pPr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4"/>
        <w:numPr>
          <w:ilvl w:val="0"/>
          <w:numId w:val="17"/>
        </w:numPr>
        <w:tabs>
          <w:tab w:val="left" w:pos="668"/>
        </w:tabs>
        <w:spacing w:before="80"/>
        <w:ind w:right="709"/>
        <w:rPr>
          <w:sz w:val="24"/>
        </w:rPr>
      </w:pPr>
      <w:r>
        <w:rPr>
          <w:sz w:val="24"/>
        </w:rPr>
        <w:lastRenderedPageBreak/>
        <w:t xml:space="preserve">Евангелие Псевдо–Матфея //Свенцицкая И., </w:t>
      </w:r>
      <w:proofErr w:type="spellStart"/>
      <w:r>
        <w:rPr>
          <w:sz w:val="24"/>
        </w:rPr>
        <w:t>Скогорев</w:t>
      </w:r>
      <w:proofErr w:type="spellEnd"/>
      <w:r>
        <w:rPr>
          <w:sz w:val="24"/>
        </w:rPr>
        <w:t xml:space="preserve"> А. Апокрифические сказания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 Иисусе, Святом Семействе и Свидетелях Христовых. – Москва:"</w:t>
      </w:r>
      <w:proofErr w:type="spellStart"/>
      <w:r>
        <w:rPr>
          <w:sz w:val="24"/>
        </w:rPr>
        <w:t>Когелет</w:t>
      </w:r>
      <w:proofErr w:type="spellEnd"/>
      <w:r>
        <w:rPr>
          <w:sz w:val="24"/>
        </w:rPr>
        <w:t>", 1999.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3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45">
        <w:r>
          <w:rPr>
            <w:sz w:val="24"/>
          </w:rPr>
          <w:t>http://www.gumer.info/bogoslov_Buks/apokrif/Sven_index.php</w:t>
        </w:r>
        <w:r>
          <w:rPr>
            <w:spacing w:val="6"/>
            <w:sz w:val="24"/>
          </w:rPr>
          <w:t xml:space="preserve"> </w:t>
        </w:r>
      </w:hyperlink>
      <w:r>
        <w:rPr>
          <w:sz w:val="24"/>
        </w:rPr>
        <w:t>(дата 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18.02.2019)</w:t>
      </w:r>
    </w:p>
    <w:p w:rsidR="00ED16A4" w:rsidRDefault="006220E3">
      <w:pPr>
        <w:pStyle w:val="1"/>
        <w:spacing w:before="7"/>
      </w:pPr>
      <w:r>
        <w:t>Литература:</w:t>
      </w:r>
    </w:p>
    <w:p w:rsidR="00ED16A4" w:rsidRDefault="006220E3">
      <w:pPr>
        <w:pStyle w:val="a4"/>
        <w:numPr>
          <w:ilvl w:val="0"/>
          <w:numId w:val="16"/>
        </w:numPr>
        <w:tabs>
          <w:tab w:val="left" w:pos="668"/>
        </w:tabs>
        <w:spacing w:line="242" w:lineRule="auto"/>
        <w:ind w:right="426"/>
        <w:rPr>
          <w:sz w:val="24"/>
        </w:rPr>
      </w:pPr>
      <w:proofErr w:type="spellStart"/>
      <w:r>
        <w:rPr>
          <w:sz w:val="24"/>
        </w:rPr>
        <w:t>Арган</w:t>
      </w:r>
      <w:proofErr w:type="spellEnd"/>
      <w:r>
        <w:rPr>
          <w:sz w:val="24"/>
        </w:rPr>
        <w:t xml:space="preserve"> Дж. К. История итальянского искусства. / Дж. </w:t>
      </w:r>
      <w:proofErr w:type="spellStart"/>
      <w:r>
        <w:rPr>
          <w:sz w:val="24"/>
        </w:rPr>
        <w:t>Арган</w:t>
      </w:r>
      <w:proofErr w:type="spellEnd"/>
      <w:r>
        <w:rPr>
          <w:sz w:val="24"/>
        </w:rPr>
        <w:t xml:space="preserve"> (Пер. с итал.) – М.: Радуга,</w:t>
      </w:r>
      <w:r>
        <w:rPr>
          <w:spacing w:val="-58"/>
          <w:sz w:val="24"/>
        </w:rPr>
        <w:t xml:space="preserve"> </w:t>
      </w:r>
      <w:r>
        <w:rPr>
          <w:sz w:val="24"/>
        </w:rPr>
        <w:t>1990;</w:t>
      </w:r>
      <w:r>
        <w:rPr>
          <w:spacing w:val="-4"/>
          <w:sz w:val="24"/>
        </w:rPr>
        <w:t xml:space="preserve"> </w:t>
      </w:r>
      <w:r>
        <w:rPr>
          <w:sz w:val="24"/>
        </w:rPr>
        <w:t>т.1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319с.</w:t>
      </w:r>
    </w:p>
    <w:p w:rsidR="00ED16A4" w:rsidRDefault="006220E3">
      <w:pPr>
        <w:pStyle w:val="a4"/>
        <w:numPr>
          <w:ilvl w:val="0"/>
          <w:numId w:val="16"/>
        </w:numPr>
        <w:tabs>
          <w:tab w:val="left" w:pos="668"/>
        </w:tabs>
        <w:spacing w:line="242" w:lineRule="auto"/>
        <w:ind w:right="1049"/>
        <w:rPr>
          <w:sz w:val="24"/>
        </w:rPr>
      </w:pPr>
      <w:r>
        <w:rPr>
          <w:sz w:val="24"/>
        </w:rPr>
        <w:t xml:space="preserve">Бельтинг X. Образ и культ. История образа до эпохи искусства. / </w:t>
      </w:r>
      <w:proofErr w:type="spellStart"/>
      <w:r>
        <w:rPr>
          <w:sz w:val="24"/>
        </w:rPr>
        <w:t>Ханс</w:t>
      </w:r>
      <w:proofErr w:type="spellEnd"/>
      <w:r>
        <w:rPr>
          <w:sz w:val="24"/>
        </w:rPr>
        <w:t xml:space="preserve"> Бельтинг;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научн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ред.</w:t>
      </w:r>
      <w:r>
        <w:rPr>
          <w:spacing w:val="3"/>
          <w:sz w:val="24"/>
        </w:rPr>
        <w:t xml:space="preserve"> </w:t>
      </w:r>
      <w:r>
        <w:rPr>
          <w:sz w:val="24"/>
        </w:rPr>
        <w:t>О.Е.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Этингоф</w:t>
      </w:r>
      <w:proofErr w:type="spellEnd"/>
      <w:r>
        <w:rPr>
          <w:sz w:val="24"/>
        </w:rPr>
        <w:t>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М.:Прогресс</w:t>
      </w:r>
      <w:proofErr w:type="spellEnd"/>
      <w:proofErr w:type="gramEnd"/>
      <w:r>
        <w:rPr>
          <w:sz w:val="24"/>
        </w:rPr>
        <w:t>–Традиция, 2002.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752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16"/>
        </w:numPr>
        <w:tabs>
          <w:tab w:val="left" w:pos="668"/>
        </w:tabs>
        <w:spacing w:line="242" w:lineRule="auto"/>
        <w:ind w:right="659"/>
        <w:rPr>
          <w:sz w:val="24"/>
        </w:rPr>
      </w:pPr>
      <w:r>
        <w:rPr>
          <w:sz w:val="24"/>
        </w:rPr>
        <w:t xml:space="preserve">Мишо Г. История крестовых походов. / </w:t>
      </w:r>
      <w:proofErr w:type="gramStart"/>
      <w:r>
        <w:rPr>
          <w:sz w:val="24"/>
        </w:rPr>
        <w:t>Г.(</w:t>
      </w:r>
      <w:proofErr w:type="gramEnd"/>
      <w:r>
        <w:rPr>
          <w:sz w:val="24"/>
        </w:rPr>
        <w:t xml:space="preserve">Жозеф Франсуа) Мишо ; пер. с </w:t>
      </w:r>
      <w:proofErr w:type="spellStart"/>
      <w:r>
        <w:rPr>
          <w:sz w:val="24"/>
        </w:rPr>
        <w:t>ранц</w:t>
      </w:r>
      <w:proofErr w:type="spellEnd"/>
      <w:r>
        <w:rPr>
          <w:sz w:val="24"/>
        </w:rPr>
        <w:t>. С.Л.</w:t>
      </w:r>
      <w:r>
        <w:rPr>
          <w:spacing w:val="-57"/>
          <w:sz w:val="24"/>
        </w:rPr>
        <w:t xml:space="preserve"> </w:t>
      </w:r>
      <w:r>
        <w:rPr>
          <w:sz w:val="24"/>
        </w:rPr>
        <w:t>Клячко.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М: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Алетейа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367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16"/>
        </w:numPr>
        <w:tabs>
          <w:tab w:val="left" w:pos="668"/>
        </w:tabs>
        <w:ind w:right="608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>, Э.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 и "ренессансы" в искусстве Запада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/ Эрвин </w:t>
      </w:r>
      <w:proofErr w:type="spellStart"/>
      <w:proofErr w:type="gram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[пер. с англ. А. Г. </w:t>
      </w:r>
      <w:proofErr w:type="spellStart"/>
      <w:r>
        <w:rPr>
          <w:sz w:val="24"/>
        </w:rPr>
        <w:t>Габричевского</w:t>
      </w:r>
      <w:proofErr w:type="spellEnd"/>
      <w:r>
        <w:rPr>
          <w:sz w:val="24"/>
        </w:rPr>
        <w:t xml:space="preserve"> под ред. В. Д. </w:t>
      </w:r>
      <w:proofErr w:type="spellStart"/>
      <w:r>
        <w:rPr>
          <w:sz w:val="24"/>
        </w:rPr>
        <w:t>Дажиной</w:t>
      </w:r>
      <w:proofErr w:type="spellEnd"/>
      <w:r>
        <w:rPr>
          <w:sz w:val="24"/>
        </w:rPr>
        <w:t>] –</w:t>
      </w:r>
      <w:r>
        <w:rPr>
          <w:spacing w:val="1"/>
          <w:sz w:val="24"/>
        </w:rPr>
        <w:t xml:space="preserve"> </w:t>
      </w:r>
      <w:r>
        <w:rPr>
          <w:sz w:val="24"/>
        </w:rPr>
        <w:t>СПб. : Азбука–классика,</w:t>
      </w:r>
      <w:r>
        <w:rPr>
          <w:spacing w:val="-57"/>
          <w:sz w:val="24"/>
        </w:rPr>
        <w:t xml:space="preserve"> </w:t>
      </w:r>
      <w:r>
        <w:rPr>
          <w:sz w:val="24"/>
        </w:rPr>
        <w:t>2006.</w:t>
      </w:r>
      <w:r>
        <w:rPr>
          <w:spacing w:val="4"/>
          <w:sz w:val="24"/>
        </w:rPr>
        <w:t xml:space="preserve"> </w:t>
      </w:r>
      <w:r>
        <w:rPr>
          <w:sz w:val="24"/>
        </w:rPr>
        <w:t>–640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16"/>
        </w:numPr>
        <w:tabs>
          <w:tab w:val="left" w:pos="668"/>
        </w:tabs>
        <w:ind w:right="542"/>
        <w:rPr>
          <w:color w:val="3A2C24"/>
          <w:sz w:val="24"/>
        </w:rPr>
      </w:pPr>
      <w:r>
        <w:rPr>
          <w:color w:val="3A2C24"/>
          <w:sz w:val="24"/>
        </w:rPr>
        <w:t xml:space="preserve">Хрипкова Е.А </w:t>
      </w:r>
      <w:hyperlink r:id="rId46">
        <w:r>
          <w:rPr>
            <w:color w:val="3A2C24"/>
            <w:sz w:val="24"/>
          </w:rPr>
          <w:t>Литургический аспект композиции «Господь во Славе» или «</w:t>
        </w:r>
        <w:proofErr w:type="spellStart"/>
        <w:r>
          <w:rPr>
            <w:color w:val="3A2C24"/>
            <w:sz w:val="24"/>
          </w:rPr>
          <w:t>Majestas</w:t>
        </w:r>
        <w:proofErr w:type="spellEnd"/>
      </w:hyperlink>
      <w:r>
        <w:rPr>
          <w:color w:val="3A2C24"/>
          <w:spacing w:val="1"/>
          <w:sz w:val="24"/>
        </w:rPr>
        <w:t xml:space="preserve"> </w:t>
      </w:r>
      <w:hyperlink r:id="rId47">
        <w:proofErr w:type="spellStart"/>
        <w:r>
          <w:rPr>
            <w:color w:val="3A2C24"/>
            <w:sz w:val="24"/>
          </w:rPr>
          <w:t>Domini</w:t>
        </w:r>
        <w:proofErr w:type="spellEnd"/>
        <w:r>
          <w:rPr>
            <w:color w:val="3A2C24"/>
            <w:sz w:val="24"/>
          </w:rPr>
          <w:t xml:space="preserve">» в монументальных иконографических программах романской </w:t>
        </w:r>
        <w:proofErr w:type="gramStart"/>
        <w:r>
          <w:rPr>
            <w:color w:val="3A2C24"/>
            <w:sz w:val="24"/>
          </w:rPr>
          <w:t>эпохи</w:t>
        </w:r>
      </w:hyperlink>
      <w:r>
        <w:rPr>
          <w:color w:val="3A2C24"/>
          <w:sz w:val="24"/>
        </w:rPr>
        <w:t>./</w:t>
      </w:r>
      <w:proofErr w:type="gramEnd"/>
      <w:r>
        <w:rPr>
          <w:color w:val="3A2C24"/>
          <w:sz w:val="24"/>
        </w:rPr>
        <w:t>/</w:t>
      </w:r>
      <w:r>
        <w:rPr>
          <w:color w:val="3A2C24"/>
          <w:spacing w:val="1"/>
          <w:sz w:val="24"/>
        </w:rPr>
        <w:t xml:space="preserve"> </w:t>
      </w:r>
      <w:hyperlink r:id="rId48">
        <w:r>
          <w:rPr>
            <w:color w:val="3A2C24"/>
            <w:sz w:val="24"/>
          </w:rPr>
          <w:t>Вестник РГГУ. Серия: Философия. Социология. Искусствоведение</w:t>
        </w:r>
      </w:hyperlink>
      <w:r>
        <w:rPr>
          <w:color w:val="3A2C24"/>
          <w:sz w:val="24"/>
        </w:rPr>
        <w:t xml:space="preserve">. 2015. </w:t>
      </w:r>
      <w:hyperlink r:id="rId49">
        <w:r>
          <w:rPr>
            <w:color w:val="3A2C24"/>
            <w:sz w:val="24"/>
          </w:rPr>
          <w:t>№ 1</w:t>
        </w:r>
      </w:hyperlink>
      <w:r>
        <w:rPr>
          <w:color w:val="3A2C24"/>
          <w:sz w:val="24"/>
        </w:rPr>
        <w:t>. С. 95–</w:t>
      </w:r>
      <w:r>
        <w:rPr>
          <w:color w:val="3A2C24"/>
          <w:spacing w:val="-57"/>
          <w:sz w:val="24"/>
        </w:rPr>
        <w:t xml:space="preserve"> </w:t>
      </w:r>
      <w:r>
        <w:rPr>
          <w:color w:val="3A2C24"/>
          <w:sz w:val="24"/>
        </w:rPr>
        <w:t>107.</w:t>
      </w:r>
    </w:p>
    <w:p w:rsidR="00ED16A4" w:rsidRDefault="006220E3">
      <w:pPr>
        <w:spacing w:line="272" w:lineRule="exact"/>
        <w:ind w:left="239"/>
        <w:rPr>
          <w:b/>
          <w:sz w:val="24"/>
        </w:rPr>
      </w:pPr>
      <w:r>
        <w:rPr>
          <w:b/>
          <w:color w:val="3A2C24"/>
          <w:sz w:val="24"/>
        </w:rPr>
        <w:t>Справочная</w:t>
      </w:r>
      <w:r>
        <w:rPr>
          <w:b/>
          <w:color w:val="3A2C24"/>
          <w:spacing w:val="-1"/>
          <w:sz w:val="24"/>
        </w:rPr>
        <w:t xml:space="preserve"> </w:t>
      </w:r>
      <w:r>
        <w:rPr>
          <w:b/>
          <w:color w:val="3A2C24"/>
          <w:sz w:val="24"/>
        </w:rPr>
        <w:t>литература:</w:t>
      </w:r>
    </w:p>
    <w:p w:rsidR="00ED16A4" w:rsidRDefault="006220E3">
      <w:pPr>
        <w:pStyle w:val="a4"/>
        <w:numPr>
          <w:ilvl w:val="0"/>
          <w:numId w:val="15"/>
        </w:numPr>
        <w:tabs>
          <w:tab w:val="left" w:pos="668"/>
        </w:tabs>
        <w:spacing w:line="242" w:lineRule="auto"/>
        <w:ind w:right="430"/>
        <w:rPr>
          <w:sz w:val="24"/>
        </w:rPr>
      </w:pPr>
      <w:r>
        <w:rPr>
          <w:sz w:val="24"/>
        </w:rPr>
        <w:t xml:space="preserve">Холл Дж. Словарь сюжетов и символов в искусстве. / </w:t>
      </w:r>
      <w:proofErr w:type="spellStart"/>
      <w:r>
        <w:rPr>
          <w:sz w:val="24"/>
        </w:rPr>
        <w:t>Дж.Холл</w:t>
      </w:r>
      <w:proofErr w:type="spellEnd"/>
      <w:r>
        <w:rPr>
          <w:sz w:val="24"/>
        </w:rPr>
        <w:t xml:space="preserve"> – Москва: Крон–пресс,</w:t>
      </w:r>
      <w:r>
        <w:rPr>
          <w:spacing w:val="-57"/>
          <w:sz w:val="24"/>
        </w:rPr>
        <w:t xml:space="preserve"> </w:t>
      </w:r>
      <w:r>
        <w:rPr>
          <w:sz w:val="24"/>
        </w:rPr>
        <w:t>1996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656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15"/>
        </w:numPr>
        <w:tabs>
          <w:tab w:val="left" w:pos="668"/>
        </w:tabs>
        <w:spacing w:line="242" w:lineRule="auto"/>
        <w:ind w:right="624"/>
        <w:rPr>
          <w:sz w:val="24"/>
        </w:rPr>
      </w:pPr>
      <w:r>
        <w:rPr>
          <w:sz w:val="24"/>
        </w:rPr>
        <w:t>Христианство. Энциклопедический словарь. В 3–х томах / Гл. ред. Аверинцев С.С. –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энциклопедия,</w:t>
      </w:r>
      <w:r>
        <w:rPr>
          <w:spacing w:val="2"/>
          <w:sz w:val="24"/>
        </w:rPr>
        <w:t xml:space="preserve"> </w:t>
      </w:r>
      <w:r>
        <w:rPr>
          <w:sz w:val="24"/>
        </w:rPr>
        <w:t>1993–1995.г.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т.1–3.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2317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ED16A4" w:rsidRDefault="00ED16A4">
      <w:pPr>
        <w:pStyle w:val="a3"/>
        <w:spacing w:before="5"/>
        <w:ind w:left="0"/>
        <w:rPr>
          <w:sz w:val="22"/>
        </w:rPr>
      </w:pPr>
    </w:p>
    <w:p w:rsidR="00ED16A4" w:rsidRDefault="006220E3">
      <w:pPr>
        <w:pStyle w:val="1"/>
      </w:pPr>
      <w:r>
        <w:t>Тема</w:t>
      </w:r>
      <w:r>
        <w:rPr>
          <w:spacing w:val="-3"/>
        </w:rPr>
        <w:t xml:space="preserve"> </w:t>
      </w:r>
      <w:r>
        <w:t>3. Романская</w:t>
      </w:r>
      <w:r>
        <w:rPr>
          <w:spacing w:val="-3"/>
        </w:rPr>
        <w:t xml:space="preserve"> </w:t>
      </w:r>
      <w:r>
        <w:t>монументальная</w:t>
      </w:r>
      <w:r>
        <w:rPr>
          <w:spacing w:val="-6"/>
        </w:rPr>
        <w:t xml:space="preserve"> </w:t>
      </w:r>
      <w:r>
        <w:t>живопись в</w:t>
      </w:r>
      <w:r>
        <w:rPr>
          <w:spacing w:val="-2"/>
        </w:rPr>
        <w:t xml:space="preserve"> </w:t>
      </w:r>
      <w:r>
        <w:t>Испании</w:t>
      </w:r>
    </w:p>
    <w:p w:rsidR="00ED16A4" w:rsidRDefault="006220E3">
      <w:pPr>
        <w:pStyle w:val="a4"/>
        <w:numPr>
          <w:ilvl w:val="0"/>
          <w:numId w:val="14"/>
        </w:numPr>
        <w:tabs>
          <w:tab w:val="left" w:pos="668"/>
          <w:tab w:val="left" w:pos="1742"/>
          <w:tab w:val="left" w:pos="2083"/>
          <w:tab w:val="left" w:pos="3282"/>
          <w:tab w:val="left" w:pos="4599"/>
          <w:tab w:val="left" w:pos="6532"/>
          <w:tab w:val="left" w:pos="7765"/>
          <w:tab w:val="left" w:pos="8940"/>
        </w:tabs>
        <w:spacing w:line="242" w:lineRule="auto"/>
        <w:ind w:right="404"/>
        <w:rPr>
          <w:sz w:val="24"/>
        </w:rPr>
      </w:pPr>
      <w:r>
        <w:rPr>
          <w:sz w:val="24"/>
        </w:rPr>
        <w:t>Мастера</w:t>
      </w:r>
      <w:r>
        <w:rPr>
          <w:sz w:val="24"/>
        </w:rPr>
        <w:tab/>
        <w:t>и</w:t>
      </w:r>
      <w:r>
        <w:rPr>
          <w:sz w:val="24"/>
        </w:rPr>
        <w:tab/>
        <w:t>основные</w:t>
      </w:r>
      <w:r>
        <w:rPr>
          <w:sz w:val="24"/>
        </w:rPr>
        <w:tab/>
        <w:t>памятники</w:t>
      </w:r>
      <w:r>
        <w:rPr>
          <w:sz w:val="24"/>
        </w:rPr>
        <w:tab/>
        <w:t>монументальной</w:t>
      </w:r>
      <w:r>
        <w:rPr>
          <w:sz w:val="24"/>
        </w:rPr>
        <w:tab/>
        <w:t>живописи</w:t>
      </w:r>
      <w:r>
        <w:rPr>
          <w:sz w:val="24"/>
        </w:rPr>
        <w:tab/>
      </w:r>
      <w:proofErr w:type="gramStart"/>
      <w:r>
        <w:rPr>
          <w:sz w:val="24"/>
        </w:rPr>
        <w:t>Испании,</w:t>
      </w:r>
      <w:r>
        <w:rPr>
          <w:sz w:val="24"/>
        </w:rPr>
        <w:tab/>
      </w:r>
      <w:proofErr w:type="gramEnd"/>
      <w:r>
        <w:rPr>
          <w:spacing w:val="-1"/>
          <w:sz w:val="24"/>
        </w:rPr>
        <w:t>итало-</w:t>
      </w:r>
      <w:r>
        <w:rPr>
          <w:spacing w:val="-57"/>
          <w:sz w:val="24"/>
        </w:rPr>
        <w:t xml:space="preserve"> </w:t>
      </w:r>
      <w:r>
        <w:rPr>
          <w:sz w:val="24"/>
        </w:rPr>
        <w:t>византийские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французские влияния,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иконографии.</w:t>
      </w:r>
    </w:p>
    <w:p w:rsidR="00ED16A4" w:rsidRDefault="006220E3">
      <w:pPr>
        <w:pStyle w:val="a4"/>
        <w:numPr>
          <w:ilvl w:val="0"/>
          <w:numId w:val="14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Каталонская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монументальная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живопись,</w:t>
      </w:r>
      <w:r>
        <w:rPr>
          <w:spacing w:val="-1"/>
          <w:sz w:val="24"/>
        </w:rPr>
        <w:t xml:space="preserve"> </w:t>
      </w:r>
      <w:r>
        <w:rPr>
          <w:sz w:val="24"/>
        </w:rPr>
        <w:t>ансамбли</w:t>
      </w:r>
      <w:r>
        <w:rPr>
          <w:spacing w:val="-2"/>
          <w:sz w:val="24"/>
        </w:rPr>
        <w:t xml:space="preserve"> </w:t>
      </w:r>
      <w:r>
        <w:rPr>
          <w:sz w:val="24"/>
        </w:rPr>
        <w:t>стенописи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антепендиумы</w:t>
      </w:r>
      <w:proofErr w:type="spellEnd"/>
      <w:r>
        <w:rPr>
          <w:sz w:val="24"/>
        </w:rPr>
        <w:t>.</w:t>
      </w:r>
    </w:p>
    <w:p w:rsidR="00ED16A4" w:rsidRDefault="006220E3">
      <w:pPr>
        <w:pStyle w:val="a4"/>
        <w:numPr>
          <w:ilvl w:val="0"/>
          <w:numId w:val="14"/>
        </w:numPr>
        <w:tabs>
          <w:tab w:val="left" w:pos="668"/>
        </w:tabs>
        <w:spacing w:before="1" w:line="237" w:lineRule="auto"/>
        <w:ind w:right="403"/>
        <w:rPr>
          <w:sz w:val="24"/>
        </w:rPr>
      </w:pPr>
      <w:proofErr w:type="spellStart"/>
      <w:r>
        <w:rPr>
          <w:sz w:val="24"/>
        </w:rPr>
        <w:t>Испанcкая</w:t>
      </w:r>
      <w:proofErr w:type="spellEnd"/>
      <w:r>
        <w:rPr>
          <w:spacing w:val="15"/>
          <w:sz w:val="24"/>
        </w:rPr>
        <w:t xml:space="preserve"> </w:t>
      </w:r>
      <w:r>
        <w:rPr>
          <w:sz w:val="24"/>
        </w:rPr>
        <w:t>«Сикстинская</w:t>
      </w:r>
      <w:r>
        <w:rPr>
          <w:spacing w:val="15"/>
          <w:sz w:val="24"/>
        </w:rPr>
        <w:t xml:space="preserve"> </w:t>
      </w:r>
      <w:r>
        <w:rPr>
          <w:sz w:val="24"/>
        </w:rPr>
        <w:t>капелла»</w:t>
      </w:r>
      <w:r>
        <w:rPr>
          <w:spacing w:val="14"/>
          <w:sz w:val="24"/>
        </w:rPr>
        <w:t xml:space="preserve"> </w:t>
      </w:r>
      <w:r>
        <w:rPr>
          <w:sz w:val="24"/>
        </w:rPr>
        <w:t>позднероманского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стиля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16"/>
          <w:sz w:val="24"/>
        </w:rPr>
        <w:t xml:space="preserve"> </w:t>
      </w:r>
      <w:r>
        <w:rPr>
          <w:sz w:val="24"/>
        </w:rPr>
        <w:t>Пантеон</w:t>
      </w:r>
      <w:r>
        <w:rPr>
          <w:spacing w:val="12"/>
          <w:sz w:val="24"/>
        </w:rPr>
        <w:t xml:space="preserve"> </w:t>
      </w:r>
      <w:r>
        <w:rPr>
          <w:sz w:val="24"/>
        </w:rPr>
        <w:t>королей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базилике Сан-</w:t>
      </w:r>
      <w:proofErr w:type="spellStart"/>
      <w:r>
        <w:rPr>
          <w:sz w:val="24"/>
        </w:rPr>
        <w:t>Исидоро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Леоне.</w:t>
      </w:r>
    </w:p>
    <w:p w:rsidR="00ED16A4" w:rsidRDefault="00ED16A4">
      <w:pPr>
        <w:pStyle w:val="a3"/>
        <w:spacing w:before="6"/>
        <w:ind w:left="0"/>
      </w:pPr>
    </w:p>
    <w:p w:rsidR="00ED16A4" w:rsidRDefault="006220E3">
      <w:pPr>
        <w:pStyle w:val="1"/>
        <w:spacing w:line="275" w:lineRule="exact"/>
      </w:pPr>
      <w:r>
        <w:t>Источники:</w:t>
      </w:r>
    </w:p>
    <w:p w:rsidR="00ED16A4" w:rsidRDefault="006220E3">
      <w:pPr>
        <w:pStyle w:val="a4"/>
        <w:numPr>
          <w:ilvl w:val="0"/>
          <w:numId w:val="13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Августин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Аврелий</w:t>
      </w:r>
      <w:proofErr w:type="spellEnd"/>
      <w:r>
        <w:rPr>
          <w:sz w:val="24"/>
        </w:rPr>
        <w:t>.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граде</w:t>
      </w:r>
      <w:r>
        <w:rPr>
          <w:spacing w:val="6"/>
          <w:sz w:val="24"/>
        </w:rPr>
        <w:t xml:space="preserve"> </w:t>
      </w:r>
      <w:r>
        <w:rPr>
          <w:sz w:val="24"/>
        </w:rPr>
        <w:t>Божием.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Аврелий</w:t>
      </w:r>
      <w:proofErr w:type="spellEnd"/>
      <w:r>
        <w:rPr>
          <w:sz w:val="24"/>
        </w:rPr>
        <w:t>.</w:t>
      </w:r>
      <w:r>
        <w:rPr>
          <w:spacing w:val="9"/>
          <w:sz w:val="24"/>
        </w:rPr>
        <w:t xml:space="preserve"> </w:t>
      </w:r>
      <w:r>
        <w:rPr>
          <w:sz w:val="24"/>
        </w:rPr>
        <w:t>Августин.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Директ</w:t>
      </w:r>
      <w:proofErr w:type="spellEnd"/>
      <w:r>
        <w:rPr>
          <w:sz w:val="24"/>
        </w:rPr>
        <w:t>–Медиа,</w:t>
      </w:r>
      <w:r>
        <w:rPr>
          <w:spacing w:val="8"/>
          <w:sz w:val="24"/>
        </w:rPr>
        <w:t xml:space="preserve"> </w:t>
      </w:r>
      <w:r>
        <w:rPr>
          <w:sz w:val="24"/>
        </w:rPr>
        <w:t>2009.</w:t>
      </w:r>
    </w:p>
    <w:p w:rsidR="00ED16A4" w:rsidRDefault="006220E3">
      <w:pPr>
        <w:pStyle w:val="a3"/>
        <w:spacing w:line="275" w:lineRule="exact"/>
      </w:pPr>
      <w:r>
        <w:t>–</w:t>
      </w:r>
      <w:r>
        <w:rPr>
          <w:spacing w:val="4"/>
        </w:rPr>
        <w:t xml:space="preserve"> </w:t>
      </w:r>
      <w:r>
        <w:t>2277</w:t>
      </w:r>
      <w:r>
        <w:rPr>
          <w:spacing w:val="-4"/>
        </w:rPr>
        <w:t xml:space="preserve"> </w:t>
      </w:r>
      <w:r>
        <w:t>с.</w:t>
      </w:r>
    </w:p>
    <w:p w:rsidR="00ED16A4" w:rsidRDefault="006220E3">
      <w:pPr>
        <w:pStyle w:val="a4"/>
        <w:numPr>
          <w:ilvl w:val="0"/>
          <w:numId w:val="13"/>
        </w:numPr>
        <w:tabs>
          <w:tab w:val="left" w:pos="668"/>
        </w:tabs>
        <w:spacing w:before="3"/>
        <w:ind w:right="410"/>
        <w:jc w:val="both"/>
        <w:rPr>
          <w:sz w:val="24"/>
        </w:rPr>
      </w:pPr>
      <w:r>
        <w:rPr>
          <w:sz w:val="24"/>
        </w:rPr>
        <w:t>Библия.</w:t>
      </w:r>
      <w:r>
        <w:rPr>
          <w:spacing w:val="1"/>
          <w:sz w:val="24"/>
        </w:rPr>
        <w:t xml:space="preserve"> </w:t>
      </w:r>
      <w:r>
        <w:rPr>
          <w:sz w:val="24"/>
        </w:rPr>
        <w:t>Книги</w:t>
      </w:r>
      <w:r>
        <w:rPr>
          <w:spacing w:val="1"/>
          <w:sz w:val="24"/>
        </w:rPr>
        <w:t xml:space="preserve"> </w:t>
      </w:r>
      <w:r>
        <w:rPr>
          <w:sz w:val="24"/>
        </w:rPr>
        <w:t>священного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Ветхого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Завета</w:t>
      </w:r>
      <w:r>
        <w:rPr>
          <w:spacing w:val="1"/>
          <w:sz w:val="24"/>
        </w:rPr>
        <w:t xml:space="preserve"> </w:t>
      </w:r>
      <w:r>
        <w:rPr>
          <w:sz w:val="24"/>
        </w:rPr>
        <w:t>(канонические).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Синодальный перевод 1876 г. сверен с еврейским текстом Ветхого Завета и греческим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Завета.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Российское библейское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2"/>
          <w:sz w:val="24"/>
        </w:rPr>
        <w:t xml:space="preserve"> </w:t>
      </w:r>
      <w:r>
        <w:rPr>
          <w:sz w:val="24"/>
        </w:rPr>
        <w:t>2002.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P.1233.</w:t>
      </w:r>
    </w:p>
    <w:p w:rsidR="00ED16A4" w:rsidRDefault="006220E3">
      <w:pPr>
        <w:pStyle w:val="1"/>
        <w:spacing w:before="3" w:line="275" w:lineRule="exact"/>
      </w:pPr>
      <w:r>
        <w:t>Литература:</w:t>
      </w:r>
    </w:p>
    <w:p w:rsidR="00ED16A4" w:rsidRDefault="006220E3">
      <w:pPr>
        <w:pStyle w:val="a4"/>
        <w:numPr>
          <w:ilvl w:val="0"/>
          <w:numId w:val="12"/>
        </w:numPr>
        <w:tabs>
          <w:tab w:val="left" w:pos="668"/>
        </w:tabs>
        <w:spacing w:before="1" w:line="237" w:lineRule="auto"/>
        <w:ind w:right="1047"/>
        <w:rPr>
          <w:sz w:val="24"/>
        </w:rPr>
      </w:pPr>
      <w:r>
        <w:rPr>
          <w:sz w:val="24"/>
        </w:rPr>
        <w:t xml:space="preserve">Бельтинг X. Образ и культ. История образа до эпохи искусства. / </w:t>
      </w:r>
      <w:proofErr w:type="spellStart"/>
      <w:r>
        <w:rPr>
          <w:sz w:val="24"/>
        </w:rPr>
        <w:t>Ханс</w:t>
      </w:r>
      <w:proofErr w:type="spellEnd"/>
      <w:r>
        <w:rPr>
          <w:sz w:val="24"/>
        </w:rPr>
        <w:t xml:space="preserve"> Бельтинг;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научн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ред.</w:t>
      </w:r>
      <w:r>
        <w:rPr>
          <w:spacing w:val="3"/>
          <w:sz w:val="24"/>
        </w:rPr>
        <w:t xml:space="preserve"> </w:t>
      </w:r>
      <w:r>
        <w:rPr>
          <w:sz w:val="24"/>
        </w:rPr>
        <w:t>О.Е.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Этингоф</w:t>
      </w:r>
      <w:proofErr w:type="spellEnd"/>
      <w:r>
        <w:rPr>
          <w:sz w:val="24"/>
        </w:rPr>
        <w:t>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М.:Прогресс</w:t>
      </w:r>
      <w:proofErr w:type="spellEnd"/>
      <w:proofErr w:type="gramEnd"/>
      <w:r>
        <w:rPr>
          <w:sz w:val="24"/>
        </w:rPr>
        <w:t>–Традиция,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2002. –</w:t>
      </w:r>
      <w:r>
        <w:rPr>
          <w:spacing w:val="2"/>
          <w:sz w:val="24"/>
        </w:rPr>
        <w:t xml:space="preserve"> </w:t>
      </w:r>
      <w:r>
        <w:rPr>
          <w:sz w:val="24"/>
        </w:rPr>
        <w:t>752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12"/>
        </w:numPr>
        <w:tabs>
          <w:tab w:val="left" w:pos="668"/>
        </w:tabs>
        <w:spacing w:before="3"/>
        <w:ind w:right="1547"/>
        <w:rPr>
          <w:sz w:val="24"/>
        </w:rPr>
      </w:pPr>
      <w:r>
        <w:rPr>
          <w:sz w:val="24"/>
        </w:rPr>
        <w:t>Ковалевская С.В. Монументальная живопись / Испания III // Православная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1"/>
          <w:sz w:val="24"/>
        </w:rPr>
        <w:t xml:space="preserve"> </w:t>
      </w:r>
      <w:r>
        <w:rPr>
          <w:sz w:val="24"/>
        </w:rPr>
        <w:t>2016.</w:t>
      </w:r>
      <w:r>
        <w:rPr>
          <w:spacing w:val="-2"/>
          <w:sz w:val="24"/>
        </w:rPr>
        <w:t xml:space="preserve"> </w:t>
      </w:r>
      <w:hyperlink r:id="rId50">
        <w:r>
          <w:rPr>
            <w:sz w:val="24"/>
          </w:rPr>
          <w:t>Т.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27,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526-584.</w:t>
      </w:r>
      <w:r>
        <w:rPr>
          <w:spacing w:val="-2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4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51" w:anchor="part_3(дата">
        <w:r>
          <w:rPr>
            <w:sz w:val="24"/>
            <w:u w:val="single"/>
          </w:rPr>
          <w:t>http://www.pravenc.ru/text/2007791.html#part_3</w:t>
        </w:r>
        <w:r>
          <w:rPr>
            <w:spacing w:val="-7"/>
            <w:sz w:val="24"/>
            <w:u w:val="single"/>
          </w:rPr>
          <w:t xml:space="preserve"> </w:t>
        </w:r>
        <w:r>
          <w:rPr>
            <w:sz w:val="24"/>
            <w:u w:val="single"/>
          </w:rPr>
          <w:t>(</w:t>
        </w:r>
        <w:r>
          <w:rPr>
            <w:sz w:val="24"/>
          </w:rPr>
          <w:t>дата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обращения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20.02.2019).</w:t>
      </w:r>
    </w:p>
    <w:p w:rsidR="00ED16A4" w:rsidRDefault="006220E3">
      <w:pPr>
        <w:pStyle w:val="a4"/>
        <w:numPr>
          <w:ilvl w:val="0"/>
          <w:numId w:val="12"/>
        </w:numPr>
        <w:tabs>
          <w:tab w:val="left" w:pos="668"/>
        </w:tabs>
        <w:spacing w:line="242" w:lineRule="auto"/>
        <w:ind w:right="1883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 Смысл и толкование изобразительного искусства. – </w:t>
      </w:r>
      <w:proofErr w:type="gramStart"/>
      <w:r>
        <w:rPr>
          <w:sz w:val="24"/>
        </w:rPr>
        <w:t>СПб.: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Академический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Проект,</w:t>
      </w:r>
      <w:r>
        <w:rPr>
          <w:spacing w:val="5"/>
          <w:sz w:val="24"/>
        </w:rPr>
        <w:t xml:space="preserve"> </w:t>
      </w:r>
      <w:r>
        <w:rPr>
          <w:sz w:val="24"/>
        </w:rPr>
        <w:t>1999.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455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12"/>
        </w:numPr>
        <w:tabs>
          <w:tab w:val="left" w:pos="668"/>
        </w:tabs>
        <w:ind w:right="608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>, Э.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 и "ренессансы" в искусстве Запада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/ Эрвин </w:t>
      </w:r>
      <w:proofErr w:type="spellStart"/>
      <w:proofErr w:type="gram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[пер. с англ. А. Г. </w:t>
      </w:r>
      <w:proofErr w:type="spellStart"/>
      <w:r>
        <w:rPr>
          <w:sz w:val="24"/>
        </w:rPr>
        <w:t>Габричевского</w:t>
      </w:r>
      <w:proofErr w:type="spellEnd"/>
      <w:r>
        <w:rPr>
          <w:sz w:val="24"/>
        </w:rPr>
        <w:t xml:space="preserve"> под ред. В. Д. </w:t>
      </w:r>
      <w:proofErr w:type="spellStart"/>
      <w:r>
        <w:rPr>
          <w:sz w:val="24"/>
        </w:rPr>
        <w:t>Дажиной</w:t>
      </w:r>
      <w:proofErr w:type="spellEnd"/>
      <w:r>
        <w:rPr>
          <w:sz w:val="24"/>
        </w:rPr>
        <w:t>] –</w:t>
      </w:r>
      <w:r>
        <w:rPr>
          <w:spacing w:val="1"/>
          <w:sz w:val="24"/>
        </w:rPr>
        <w:t xml:space="preserve"> </w:t>
      </w:r>
      <w:r>
        <w:rPr>
          <w:sz w:val="24"/>
        </w:rPr>
        <w:t>СПб. : Азбука–классика,</w:t>
      </w:r>
      <w:r>
        <w:rPr>
          <w:spacing w:val="-57"/>
          <w:sz w:val="24"/>
        </w:rPr>
        <w:t xml:space="preserve"> </w:t>
      </w:r>
      <w:r>
        <w:rPr>
          <w:sz w:val="24"/>
        </w:rPr>
        <w:t>2006.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640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ED16A4" w:rsidRDefault="00ED16A4">
      <w:pPr>
        <w:pStyle w:val="a3"/>
        <w:spacing w:before="9"/>
        <w:ind w:left="0"/>
        <w:rPr>
          <w:sz w:val="23"/>
        </w:rPr>
      </w:pPr>
    </w:p>
    <w:p w:rsidR="00ED16A4" w:rsidRDefault="006220E3">
      <w:pPr>
        <w:pStyle w:val="1"/>
        <w:spacing w:line="275" w:lineRule="exact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Романская</w:t>
      </w:r>
      <w:r>
        <w:rPr>
          <w:spacing w:val="-6"/>
        </w:rPr>
        <w:t xml:space="preserve"> </w:t>
      </w:r>
      <w:r>
        <w:t>монументальная</w:t>
      </w:r>
      <w:r>
        <w:rPr>
          <w:spacing w:val="-2"/>
        </w:rPr>
        <w:t xml:space="preserve"> </w:t>
      </w:r>
      <w:r>
        <w:t>живопись</w:t>
      </w:r>
      <w:r>
        <w:rPr>
          <w:spacing w:val="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Германии,</w:t>
      </w:r>
      <w:r>
        <w:rPr>
          <w:spacing w:val="1"/>
        </w:rPr>
        <w:t xml:space="preserve"> </w:t>
      </w:r>
      <w:r>
        <w:t>Австрии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Швейцарии.</w:t>
      </w:r>
    </w:p>
    <w:p w:rsidR="00ED16A4" w:rsidRDefault="006220E3">
      <w:pPr>
        <w:pStyle w:val="a4"/>
        <w:numPr>
          <w:ilvl w:val="0"/>
          <w:numId w:val="11"/>
        </w:numPr>
        <w:tabs>
          <w:tab w:val="left" w:pos="668"/>
        </w:tabs>
        <w:spacing w:line="275" w:lineRule="exact"/>
        <w:ind w:hanging="362"/>
        <w:rPr>
          <w:sz w:val="24"/>
        </w:rPr>
      </w:pPr>
      <w:r>
        <w:rPr>
          <w:sz w:val="24"/>
        </w:rPr>
        <w:t>Германия.</w:t>
      </w:r>
      <w:r>
        <w:rPr>
          <w:spacing w:val="12"/>
          <w:sz w:val="24"/>
        </w:rPr>
        <w:t xml:space="preserve"> </w:t>
      </w:r>
      <w:r>
        <w:rPr>
          <w:sz w:val="24"/>
        </w:rPr>
        <w:t>Фресковый</w:t>
      </w:r>
      <w:r>
        <w:rPr>
          <w:spacing w:val="68"/>
          <w:sz w:val="24"/>
        </w:rPr>
        <w:t xml:space="preserve"> </w:t>
      </w:r>
      <w:r>
        <w:rPr>
          <w:sz w:val="24"/>
        </w:rPr>
        <w:t>цикл</w:t>
      </w:r>
      <w:r>
        <w:rPr>
          <w:spacing w:val="72"/>
          <w:sz w:val="24"/>
        </w:rPr>
        <w:t xml:space="preserve"> </w:t>
      </w:r>
      <w:r>
        <w:rPr>
          <w:sz w:val="24"/>
        </w:rPr>
        <w:t>в</w:t>
      </w:r>
      <w:r>
        <w:rPr>
          <w:spacing w:val="69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73"/>
          <w:sz w:val="24"/>
        </w:rPr>
        <w:t xml:space="preserve"> </w:t>
      </w:r>
      <w:r>
        <w:rPr>
          <w:sz w:val="24"/>
        </w:rPr>
        <w:t>св.</w:t>
      </w:r>
      <w:r>
        <w:rPr>
          <w:spacing w:val="69"/>
          <w:sz w:val="24"/>
        </w:rPr>
        <w:t xml:space="preserve"> </w:t>
      </w:r>
      <w:r>
        <w:rPr>
          <w:sz w:val="24"/>
        </w:rPr>
        <w:t>Георгия</w:t>
      </w:r>
      <w:r>
        <w:rPr>
          <w:spacing w:val="72"/>
          <w:sz w:val="24"/>
        </w:rPr>
        <w:t xml:space="preserve"> </w:t>
      </w:r>
      <w:r>
        <w:rPr>
          <w:sz w:val="24"/>
        </w:rPr>
        <w:t>на</w:t>
      </w:r>
      <w:r>
        <w:rPr>
          <w:spacing w:val="66"/>
          <w:sz w:val="24"/>
        </w:rPr>
        <w:t xml:space="preserve"> </w:t>
      </w:r>
      <w:r>
        <w:rPr>
          <w:sz w:val="24"/>
        </w:rPr>
        <w:t>озере</w:t>
      </w:r>
      <w:r>
        <w:rPr>
          <w:spacing w:val="71"/>
          <w:sz w:val="24"/>
        </w:rPr>
        <w:t xml:space="preserve"> </w:t>
      </w:r>
      <w:proofErr w:type="spellStart"/>
      <w:r>
        <w:rPr>
          <w:sz w:val="24"/>
        </w:rPr>
        <w:t>Констанц</w:t>
      </w:r>
      <w:proofErr w:type="spellEnd"/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sz w:val="24"/>
        </w:rPr>
        <w:t xml:space="preserve"> </w:t>
      </w:r>
      <w:proofErr w:type="spellStart"/>
      <w:r>
        <w:rPr>
          <w:sz w:val="24"/>
        </w:rPr>
        <w:t>Рейхенау</w:t>
      </w:r>
      <w:proofErr w:type="spellEnd"/>
    </w:p>
    <w:p w:rsidR="00ED16A4" w:rsidRDefault="00ED16A4">
      <w:pPr>
        <w:spacing w:line="275" w:lineRule="exact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3"/>
        <w:spacing w:before="80"/>
        <w:ind w:right="400"/>
        <w:jc w:val="both"/>
      </w:pPr>
      <w:proofErr w:type="spellStart"/>
      <w:r>
        <w:lastRenderedPageBreak/>
        <w:t>Оберцелле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важнейший</w:t>
      </w:r>
      <w:r>
        <w:rPr>
          <w:spacing w:val="1"/>
        </w:rPr>
        <w:t xml:space="preserve"> </w:t>
      </w:r>
      <w:r>
        <w:t>памятник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романской живописи в Европе. Росписи в</w:t>
      </w:r>
      <w:r>
        <w:rPr>
          <w:spacing w:val="1"/>
        </w:rPr>
        <w:t xml:space="preserve"> </w:t>
      </w:r>
      <w:r>
        <w:t xml:space="preserve">церкви </w:t>
      </w:r>
      <w:proofErr w:type="spellStart"/>
      <w:r>
        <w:t>Св.Петра</w:t>
      </w:r>
      <w:proofErr w:type="spellEnd"/>
      <w:r>
        <w:t xml:space="preserve"> и св. Павла в </w:t>
      </w:r>
      <w:proofErr w:type="spellStart"/>
      <w:r>
        <w:t>Райхенау</w:t>
      </w:r>
      <w:proofErr w:type="spellEnd"/>
      <w:r>
        <w:rPr>
          <w:spacing w:val="1"/>
        </w:rPr>
        <w:t xml:space="preserve"> </w:t>
      </w:r>
      <w:proofErr w:type="spellStart"/>
      <w:r>
        <w:t>Нидерцелле</w:t>
      </w:r>
      <w:proofErr w:type="spellEnd"/>
      <w:r>
        <w:t>. «Зигзагообразный стиль» в германском искусстве. Церковь св. Марии и</w:t>
      </w:r>
      <w:r>
        <w:rPr>
          <w:spacing w:val="1"/>
        </w:rPr>
        <w:t xml:space="preserve"> </w:t>
      </w:r>
      <w:r>
        <w:t>Климента в</w:t>
      </w:r>
      <w:r>
        <w:rPr>
          <w:spacing w:val="-1"/>
        </w:rPr>
        <w:t xml:space="preserve"> </w:t>
      </w:r>
      <w:proofErr w:type="spellStart"/>
      <w:r>
        <w:t>Шварцрейндорфе</w:t>
      </w:r>
      <w:proofErr w:type="spellEnd"/>
      <w:r>
        <w:t>.</w:t>
      </w:r>
    </w:p>
    <w:p w:rsidR="00ED16A4" w:rsidRDefault="006220E3">
      <w:pPr>
        <w:pStyle w:val="a4"/>
        <w:numPr>
          <w:ilvl w:val="0"/>
          <w:numId w:val="11"/>
        </w:numPr>
        <w:tabs>
          <w:tab w:val="left" w:pos="668"/>
        </w:tabs>
        <w:ind w:hanging="362"/>
        <w:jc w:val="both"/>
        <w:rPr>
          <w:sz w:val="24"/>
        </w:rPr>
      </w:pPr>
      <w:r>
        <w:rPr>
          <w:sz w:val="24"/>
        </w:rPr>
        <w:t>Швейцария:</w:t>
      </w:r>
      <w:r>
        <w:rPr>
          <w:spacing w:val="-3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1"/>
          <w:sz w:val="24"/>
        </w:rPr>
        <w:t xml:space="preserve"> </w:t>
      </w:r>
      <w:r>
        <w:rPr>
          <w:sz w:val="24"/>
        </w:rPr>
        <w:t>свода</w:t>
      </w:r>
      <w:r>
        <w:rPr>
          <w:spacing w:val="-3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1"/>
          <w:sz w:val="24"/>
        </w:rPr>
        <w:t xml:space="preserve"> </w:t>
      </w:r>
      <w:r>
        <w:rPr>
          <w:sz w:val="24"/>
        </w:rPr>
        <w:t>св. Мартина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Циллисе</w:t>
      </w:r>
      <w:proofErr w:type="spellEnd"/>
      <w:r>
        <w:rPr>
          <w:sz w:val="24"/>
        </w:rPr>
        <w:t>.</w:t>
      </w:r>
    </w:p>
    <w:p w:rsidR="00ED16A4" w:rsidRDefault="006220E3">
      <w:pPr>
        <w:pStyle w:val="a4"/>
        <w:numPr>
          <w:ilvl w:val="0"/>
          <w:numId w:val="11"/>
        </w:numPr>
        <w:tabs>
          <w:tab w:val="left" w:pos="668"/>
        </w:tabs>
        <w:spacing w:before="5" w:line="237" w:lineRule="auto"/>
        <w:ind w:right="409"/>
        <w:jc w:val="both"/>
        <w:rPr>
          <w:sz w:val="24"/>
        </w:rPr>
      </w:pPr>
      <w:r>
        <w:rPr>
          <w:sz w:val="24"/>
        </w:rPr>
        <w:t>Австрия:</w:t>
      </w:r>
      <w:r>
        <w:rPr>
          <w:spacing w:val="1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бенедиктинского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аббатства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Ламбахе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стиля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иконографии.</w:t>
      </w:r>
    </w:p>
    <w:p w:rsidR="00ED16A4" w:rsidRDefault="00ED16A4">
      <w:pPr>
        <w:pStyle w:val="a3"/>
        <w:spacing w:before="5"/>
        <w:ind w:left="0"/>
      </w:pPr>
    </w:p>
    <w:p w:rsidR="00ED16A4" w:rsidRDefault="006220E3">
      <w:pPr>
        <w:pStyle w:val="1"/>
        <w:spacing w:before="1" w:line="275" w:lineRule="exact"/>
      </w:pPr>
      <w:r>
        <w:t>Источники:</w:t>
      </w:r>
    </w:p>
    <w:p w:rsidR="00ED16A4" w:rsidRDefault="006220E3">
      <w:pPr>
        <w:pStyle w:val="a4"/>
        <w:numPr>
          <w:ilvl w:val="0"/>
          <w:numId w:val="10"/>
        </w:numPr>
        <w:tabs>
          <w:tab w:val="left" w:pos="668"/>
        </w:tabs>
        <w:ind w:right="464"/>
        <w:rPr>
          <w:sz w:val="24"/>
        </w:rPr>
      </w:pPr>
      <w:r>
        <w:rPr>
          <w:sz w:val="24"/>
        </w:rPr>
        <w:t>Библия. Книги священного писания Ветхого и Нового Завета (канонические). /</w:t>
      </w:r>
      <w:r>
        <w:rPr>
          <w:spacing w:val="1"/>
          <w:sz w:val="24"/>
        </w:rPr>
        <w:t xml:space="preserve"> </w:t>
      </w:r>
      <w:r>
        <w:rPr>
          <w:sz w:val="24"/>
        </w:rPr>
        <w:t>Синодальный перевод</w:t>
      </w:r>
      <w:r>
        <w:rPr>
          <w:spacing w:val="-8"/>
          <w:sz w:val="24"/>
        </w:rPr>
        <w:t xml:space="preserve"> </w:t>
      </w:r>
      <w:r>
        <w:rPr>
          <w:sz w:val="24"/>
        </w:rPr>
        <w:t>1876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сверен с</w:t>
      </w:r>
      <w:r>
        <w:rPr>
          <w:spacing w:val="-2"/>
          <w:sz w:val="24"/>
        </w:rPr>
        <w:t xml:space="preserve"> </w:t>
      </w:r>
      <w:r>
        <w:rPr>
          <w:sz w:val="24"/>
        </w:rPr>
        <w:t>еврейским текстом</w:t>
      </w:r>
      <w:r>
        <w:rPr>
          <w:spacing w:val="-4"/>
          <w:sz w:val="24"/>
        </w:rPr>
        <w:t xml:space="preserve"> </w:t>
      </w:r>
      <w:r>
        <w:rPr>
          <w:sz w:val="24"/>
        </w:rPr>
        <w:t>Ветхого</w:t>
      </w:r>
      <w:r>
        <w:rPr>
          <w:spacing w:val="3"/>
          <w:sz w:val="24"/>
        </w:rPr>
        <w:t xml:space="preserve"> </w:t>
      </w:r>
      <w:r>
        <w:rPr>
          <w:sz w:val="24"/>
        </w:rPr>
        <w:t>Завета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греческим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Завета.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-1"/>
          <w:sz w:val="24"/>
        </w:rPr>
        <w:t xml:space="preserve"> </w:t>
      </w:r>
      <w:r>
        <w:rPr>
          <w:sz w:val="24"/>
        </w:rPr>
        <w:t>библейское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P.1233.</w:t>
      </w:r>
    </w:p>
    <w:p w:rsidR="00ED16A4" w:rsidRDefault="006220E3">
      <w:pPr>
        <w:pStyle w:val="a4"/>
        <w:numPr>
          <w:ilvl w:val="0"/>
          <w:numId w:val="10"/>
        </w:numPr>
        <w:tabs>
          <w:tab w:val="left" w:pos="668"/>
        </w:tabs>
        <w:ind w:right="709"/>
        <w:rPr>
          <w:sz w:val="24"/>
        </w:rPr>
      </w:pPr>
      <w:r>
        <w:rPr>
          <w:sz w:val="24"/>
        </w:rPr>
        <w:t xml:space="preserve">Евангелие Псевдо–Матфея //Свенцицкая И., </w:t>
      </w:r>
      <w:proofErr w:type="spellStart"/>
      <w:r>
        <w:rPr>
          <w:sz w:val="24"/>
        </w:rPr>
        <w:t>Скогорев</w:t>
      </w:r>
      <w:proofErr w:type="spellEnd"/>
      <w:r>
        <w:rPr>
          <w:sz w:val="24"/>
        </w:rPr>
        <w:t xml:space="preserve"> А. Апокрифические сказания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 Иисусе, Святом Семействе и Свидетелях Христовых. – Москва:"</w:t>
      </w:r>
      <w:proofErr w:type="spellStart"/>
      <w:r>
        <w:rPr>
          <w:sz w:val="24"/>
        </w:rPr>
        <w:t>Когелет</w:t>
      </w:r>
      <w:proofErr w:type="spellEnd"/>
      <w:r>
        <w:rPr>
          <w:sz w:val="24"/>
        </w:rPr>
        <w:t>", 1999.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3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52">
        <w:r>
          <w:rPr>
            <w:sz w:val="24"/>
          </w:rPr>
          <w:t>http://www.gumer.info/bogoslov_Buks/apokrif/Sven_index.php</w:t>
        </w:r>
        <w:r>
          <w:rPr>
            <w:spacing w:val="6"/>
            <w:sz w:val="24"/>
          </w:rPr>
          <w:t xml:space="preserve"> </w:t>
        </w:r>
      </w:hyperlink>
      <w:r>
        <w:rPr>
          <w:sz w:val="24"/>
        </w:rPr>
        <w:t>(дата 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18.02.2019)</w:t>
      </w:r>
    </w:p>
    <w:p w:rsidR="00ED16A4" w:rsidRDefault="006220E3">
      <w:pPr>
        <w:pStyle w:val="1"/>
        <w:spacing w:before="4"/>
      </w:pPr>
      <w:proofErr w:type="gramStart"/>
      <w:r>
        <w:t>Литература</w:t>
      </w:r>
      <w:r>
        <w:rPr>
          <w:spacing w:val="-4"/>
        </w:rPr>
        <w:t xml:space="preserve"> </w:t>
      </w:r>
      <w:r>
        <w:t>:</w:t>
      </w:r>
      <w:proofErr w:type="gramEnd"/>
    </w:p>
    <w:p w:rsidR="00ED16A4" w:rsidRDefault="006220E3">
      <w:pPr>
        <w:pStyle w:val="a4"/>
        <w:numPr>
          <w:ilvl w:val="0"/>
          <w:numId w:val="9"/>
        </w:numPr>
        <w:tabs>
          <w:tab w:val="left" w:pos="668"/>
        </w:tabs>
        <w:spacing w:line="242" w:lineRule="auto"/>
        <w:ind w:right="1049"/>
        <w:rPr>
          <w:sz w:val="24"/>
        </w:rPr>
      </w:pPr>
      <w:r>
        <w:rPr>
          <w:sz w:val="24"/>
        </w:rPr>
        <w:t xml:space="preserve">Бельтинг X. Образ и культ. История образа до эпохи искусства. / </w:t>
      </w:r>
      <w:proofErr w:type="spellStart"/>
      <w:r>
        <w:rPr>
          <w:sz w:val="24"/>
        </w:rPr>
        <w:t>Ханс</w:t>
      </w:r>
      <w:proofErr w:type="spellEnd"/>
      <w:r>
        <w:rPr>
          <w:sz w:val="24"/>
        </w:rPr>
        <w:t xml:space="preserve"> Бельтинг;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научн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ред.</w:t>
      </w:r>
      <w:r>
        <w:rPr>
          <w:spacing w:val="3"/>
          <w:sz w:val="24"/>
        </w:rPr>
        <w:t xml:space="preserve"> </w:t>
      </w:r>
      <w:r>
        <w:rPr>
          <w:sz w:val="24"/>
        </w:rPr>
        <w:t>О.Е.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Этингоф</w:t>
      </w:r>
      <w:proofErr w:type="spellEnd"/>
      <w:r>
        <w:rPr>
          <w:sz w:val="24"/>
        </w:rPr>
        <w:t>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М.:Прогресс</w:t>
      </w:r>
      <w:proofErr w:type="spellEnd"/>
      <w:proofErr w:type="gramEnd"/>
      <w:r>
        <w:rPr>
          <w:sz w:val="24"/>
        </w:rPr>
        <w:t>–Традиция,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2002. –</w:t>
      </w:r>
      <w:r>
        <w:rPr>
          <w:spacing w:val="2"/>
          <w:sz w:val="24"/>
        </w:rPr>
        <w:t xml:space="preserve"> </w:t>
      </w:r>
      <w:r>
        <w:rPr>
          <w:sz w:val="24"/>
        </w:rPr>
        <w:t>752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9"/>
        </w:numPr>
        <w:tabs>
          <w:tab w:val="left" w:pos="668"/>
        </w:tabs>
        <w:spacing w:line="242" w:lineRule="auto"/>
        <w:ind w:right="650"/>
        <w:rPr>
          <w:sz w:val="24"/>
        </w:rPr>
      </w:pPr>
      <w:proofErr w:type="spellStart"/>
      <w:r>
        <w:rPr>
          <w:sz w:val="24"/>
        </w:rPr>
        <w:t>Ле</w:t>
      </w:r>
      <w:proofErr w:type="spellEnd"/>
      <w:r>
        <w:rPr>
          <w:sz w:val="24"/>
        </w:rPr>
        <w:t xml:space="preserve"> Гофф Жак. Цивилизация средневекового запада. / Жак </w:t>
      </w:r>
      <w:proofErr w:type="spellStart"/>
      <w:r>
        <w:rPr>
          <w:sz w:val="24"/>
        </w:rPr>
        <w:t>Ле</w:t>
      </w:r>
      <w:proofErr w:type="spellEnd"/>
      <w:r>
        <w:rPr>
          <w:sz w:val="24"/>
        </w:rPr>
        <w:t xml:space="preserve"> Гофф</w:t>
      </w:r>
      <w:r>
        <w:rPr>
          <w:spacing w:val="1"/>
          <w:sz w:val="24"/>
        </w:rPr>
        <w:t xml:space="preserve"> </w:t>
      </w:r>
      <w:r>
        <w:rPr>
          <w:sz w:val="24"/>
        </w:rPr>
        <w:t>– Екатеринбург:</w:t>
      </w:r>
      <w:r>
        <w:rPr>
          <w:spacing w:val="-57"/>
          <w:sz w:val="24"/>
        </w:rPr>
        <w:t xml:space="preserve"> </w:t>
      </w:r>
      <w:r>
        <w:rPr>
          <w:sz w:val="24"/>
        </w:rPr>
        <w:t>У–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Фактория,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560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9"/>
        </w:numPr>
        <w:tabs>
          <w:tab w:val="left" w:pos="668"/>
        </w:tabs>
        <w:spacing w:line="242" w:lineRule="auto"/>
        <w:ind w:right="501"/>
        <w:rPr>
          <w:sz w:val="24"/>
        </w:rPr>
      </w:pPr>
      <w:r>
        <w:rPr>
          <w:sz w:val="24"/>
        </w:rPr>
        <w:t xml:space="preserve">Мишо Г. История крестовых походов. / </w:t>
      </w:r>
      <w:proofErr w:type="gramStart"/>
      <w:r>
        <w:rPr>
          <w:sz w:val="24"/>
        </w:rPr>
        <w:t>Г.(</w:t>
      </w:r>
      <w:proofErr w:type="gramEnd"/>
      <w:r>
        <w:rPr>
          <w:sz w:val="24"/>
        </w:rPr>
        <w:t>Жозеф Франсуа) Мишо ; пер. с франц. С.Л.</w:t>
      </w:r>
      <w:r>
        <w:rPr>
          <w:spacing w:val="-57"/>
          <w:sz w:val="24"/>
        </w:rPr>
        <w:t xml:space="preserve"> </w:t>
      </w:r>
      <w:r>
        <w:rPr>
          <w:sz w:val="24"/>
        </w:rPr>
        <w:t>Клячко.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М: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Алетейа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367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9"/>
        </w:numPr>
        <w:tabs>
          <w:tab w:val="left" w:pos="668"/>
        </w:tabs>
        <w:spacing w:line="242" w:lineRule="auto"/>
        <w:ind w:right="553"/>
        <w:rPr>
          <w:sz w:val="24"/>
        </w:rPr>
      </w:pPr>
      <w:proofErr w:type="spellStart"/>
      <w:r>
        <w:rPr>
          <w:sz w:val="24"/>
        </w:rPr>
        <w:t>Нессельштраус</w:t>
      </w:r>
      <w:proofErr w:type="spellEnd"/>
      <w:r>
        <w:rPr>
          <w:sz w:val="24"/>
        </w:rPr>
        <w:t xml:space="preserve"> Ц.Г. Искусство раннего Средневековья / </w:t>
      </w:r>
      <w:proofErr w:type="spellStart"/>
      <w:r>
        <w:rPr>
          <w:sz w:val="24"/>
        </w:rPr>
        <w:t>Ц.Г.Нессельштраус</w:t>
      </w:r>
      <w:proofErr w:type="spellEnd"/>
      <w:r>
        <w:rPr>
          <w:sz w:val="24"/>
        </w:rPr>
        <w:t xml:space="preserve"> – Санкт-</w:t>
      </w:r>
      <w:r>
        <w:rPr>
          <w:spacing w:val="-57"/>
          <w:sz w:val="24"/>
        </w:rPr>
        <w:t xml:space="preserve"> </w:t>
      </w:r>
      <w:proofErr w:type="spellStart"/>
      <w:proofErr w:type="gramStart"/>
      <w:r>
        <w:rPr>
          <w:sz w:val="24"/>
        </w:rPr>
        <w:t>Петербург:Азбука</w:t>
      </w:r>
      <w:proofErr w:type="spellEnd"/>
      <w:proofErr w:type="gram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2000.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с.299-377.</w:t>
      </w:r>
    </w:p>
    <w:p w:rsidR="00ED16A4" w:rsidRDefault="006220E3">
      <w:pPr>
        <w:pStyle w:val="a4"/>
        <w:numPr>
          <w:ilvl w:val="0"/>
          <w:numId w:val="9"/>
        </w:numPr>
        <w:tabs>
          <w:tab w:val="left" w:pos="668"/>
        </w:tabs>
        <w:spacing w:line="242" w:lineRule="auto"/>
        <w:ind w:right="1883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 Смысл и толкование изобразительного искусства. – </w:t>
      </w:r>
      <w:proofErr w:type="gramStart"/>
      <w:r>
        <w:rPr>
          <w:sz w:val="24"/>
        </w:rPr>
        <w:t>СПб.: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Академический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Проект,</w:t>
      </w:r>
      <w:r>
        <w:rPr>
          <w:spacing w:val="5"/>
          <w:sz w:val="24"/>
        </w:rPr>
        <w:t xml:space="preserve"> </w:t>
      </w:r>
      <w:r>
        <w:rPr>
          <w:sz w:val="24"/>
        </w:rPr>
        <w:t>1999.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455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9"/>
        </w:numPr>
        <w:tabs>
          <w:tab w:val="left" w:pos="668"/>
        </w:tabs>
        <w:ind w:right="783"/>
        <w:rPr>
          <w:sz w:val="24"/>
        </w:rPr>
      </w:pPr>
      <w:r>
        <w:rPr>
          <w:sz w:val="24"/>
        </w:rPr>
        <w:t xml:space="preserve">Хрипкова Е.А. Книга Пророка </w:t>
      </w:r>
      <w:proofErr w:type="spellStart"/>
      <w:r>
        <w:rPr>
          <w:sz w:val="24"/>
        </w:rPr>
        <w:t>Иезекииля</w:t>
      </w:r>
      <w:proofErr w:type="spellEnd"/>
      <w:r>
        <w:rPr>
          <w:sz w:val="24"/>
        </w:rPr>
        <w:t xml:space="preserve"> в иконографической программе фресок</w:t>
      </w:r>
      <w:r>
        <w:rPr>
          <w:spacing w:val="1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св.</w:t>
      </w:r>
      <w:r>
        <w:rPr>
          <w:spacing w:val="2"/>
          <w:sz w:val="24"/>
        </w:rPr>
        <w:t xml:space="preserve"> </w:t>
      </w:r>
      <w:r>
        <w:rPr>
          <w:sz w:val="24"/>
        </w:rPr>
        <w:t>Марии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св.</w:t>
      </w:r>
      <w:r>
        <w:rPr>
          <w:spacing w:val="1"/>
          <w:sz w:val="24"/>
        </w:rPr>
        <w:t xml:space="preserve"> </w:t>
      </w:r>
      <w:r>
        <w:rPr>
          <w:sz w:val="24"/>
        </w:rPr>
        <w:t>Климента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Шварцрейндорфе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Е.А.</w:t>
      </w:r>
      <w:r>
        <w:rPr>
          <w:spacing w:val="4"/>
          <w:sz w:val="24"/>
        </w:rPr>
        <w:t xml:space="preserve"> </w:t>
      </w:r>
      <w:r>
        <w:rPr>
          <w:sz w:val="24"/>
        </w:rPr>
        <w:t>Хрипкова</w:t>
      </w:r>
      <w:r>
        <w:rPr>
          <w:spacing w:val="-8"/>
          <w:sz w:val="24"/>
        </w:rPr>
        <w:t xml:space="preserve"> </w:t>
      </w:r>
      <w:r>
        <w:rPr>
          <w:sz w:val="24"/>
        </w:rPr>
        <w:t>//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Артикульт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2019. 35(3). С. 12-47.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color w:val="0000FF"/>
          <w:sz w:val="24"/>
        </w:rPr>
        <w:t xml:space="preserve"> </w:t>
      </w:r>
      <w:hyperlink r:id="rId53">
        <w:r>
          <w:rPr>
            <w:color w:val="0000FF"/>
            <w:sz w:val="24"/>
            <w:u w:val="single" w:color="0000FF"/>
          </w:rPr>
          <w:t>http://articult.rsuh.ru/articult-35-3-2019/articult-35-3-2019-</w:t>
        </w:r>
      </w:hyperlink>
      <w:r>
        <w:rPr>
          <w:color w:val="0000FF"/>
          <w:spacing w:val="1"/>
          <w:sz w:val="24"/>
        </w:rPr>
        <w:t xml:space="preserve"> </w:t>
      </w:r>
      <w:hyperlink r:id="rId54">
        <w:proofErr w:type="spellStart"/>
        <w:r>
          <w:rPr>
            <w:color w:val="0000FF"/>
            <w:sz w:val="24"/>
            <w:u w:val="single" w:color="0000FF"/>
          </w:rPr>
          <w:t>khripkova.php</w:t>
        </w:r>
        <w:proofErr w:type="spellEnd"/>
      </w:hyperlink>
    </w:p>
    <w:p w:rsidR="00ED16A4" w:rsidRDefault="006220E3">
      <w:pPr>
        <w:pStyle w:val="a4"/>
        <w:numPr>
          <w:ilvl w:val="0"/>
          <w:numId w:val="9"/>
        </w:numPr>
        <w:tabs>
          <w:tab w:val="left" w:pos="668"/>
        </w:tabs>
        <w:ind w:right="522"/>
        <w:rPr>
          <w:sz w:val="24"/>
        </w:rPr>
      </w:pPr>
      <w:r>
        <w:rPr>
          <w:sz w:val="24"/>
        </w:rPr>
        <w:t>Хрипкова Е.А. Культ «пустого трона» и идея единства светской и церковной власти 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программе церкви св. Марии и св. Климента в </w:t>
      </w:r>
      <w:proofErr w:type="spellStart"/>
      <w:r>
        <w:rPr>
          <w:sz w:val="24"/>
        </w:rPr>
        <w:t>Шварцрейндорфе</w:t>
      </w:r>
      <w:proofErr w:type="spellEnd"/>
      <w:r>
        <w:rPr>
          <w:sz w:val="24"/>
        </w:rPr>
        <w:t xml:space="preserve"> / Е.А. Хрипкова //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Артикульт</w:t>
      </w:r>
      <w:proofErr w:type="spellEnd"/>
      <w:r>
        <w:rPr>
          <w:sz w:val="24"/>
        </w:rPr>
        <w:t xml:space="preserve">. 2018. 32(4). С. 43-55. - </w:t>
      </w:r>
      <w:hyperlink r:id="rId55">
        <w:r>
          <w:rPr>
            <w:sz w:val="24"/>
          </w:rPr>
          <w:t>http://articult.rsuh.ru/articult-32-4-2018/articult-32-4-</w:t>
        </w:r>
      </w:hyperlink>
      <w:r>
        <w:rPr>
          <w:spacing w:val="1"/>
          <w:sz w:val="24"/>
        </w:rPr>
        <w:t xml:space="preserve"> </w:t>
      </w:r>
      <w:hyperlink r:id="rId56">
        <w:r>
          <w:rPr>
            <w:sz w:val="24"/>
          </w:rPr>
          <w:t>2018-khripkova.php</w:t>
        </w:r>
      </w:hyperlink>
    </w:p>
    <w:p w:rsidR="00ED16A4" w:rsidRDefault="006220E3">
      <w:pPr>
        <w:pStyle w:val="a4"/>
        <w:numPr>
          <w:ilvl w:val="0"/>
          <w:numId w:val="9"/>
        </w:numPr>
        <w:tabs>
          <w:tab w:val="left" w:pos="668"/>
        </w:tabs>
        <w:ind w:right="643"/>
        <w:rPr>
          <w:color w:val="3A2C24"/>
          <w:sz w:val="24"/>
        </w:rPr>
      </w:pPr>
      <w:r>
        <w:rPr>
          <w:color w:val="3A2C24"/>
          <w:sz w:val="24"/>
        </w:rPr>
        <w:t xml:space="preserve">Хрипкова Е.А </w:t>
      </w:r>
      <w:hyperlink r:id="rId57">
        <w:r>
          <w:rPr>
            <w:color w:val="3A2C24"/>
            <w:sz w:val="24"/>
          </w:rPr>
          <w:t>Литургический аспект композиции «Господь во Славе» или «</w:t>
        </w:r>
        <w:proofErr w:type="spellStart"/>
        <w:r>
          <w:rPr>
            <w:color w:val="3A2C24"/>
            <w:sz w:val="24"/>
          </w:rPr>
          <w:t>Majestas</w:t>
        </w:r>
        <w:proofErr w:type="spellEnd"/>
      </w:hyperlink>
      <w:r>
        <w:rPr>
          <w:color w:val="3A2C24"/>
          <w:spacing w:val="-57"/>
          <w:sz w:val="24"/>
        </w:rPr>
        <w:t xml:space="preserve"> </w:t>
      </w:r>
      <w:hyperlink r:id="rId58">
        <w:proofErr w:type="spellStart"/>
        <w:r>
          <w:rPr>
            <w:color w:val="3A2C24"/>
            <w:sz w:val="24"/>
          </w:rPr>
          <w:t>Domini</w:t>
        </w:r>
        <w:proofErr w:type="spellEnd"/>
        <w:r>
          <w:rPr>
            <w:color w:val="3A2C24"/>
            <w:sz w:val="24"/>
          </w:rPr>
          <w:t xml:space="preserve">» в монументальных иконографических программах романской </w:t>
        </w:r>
        <w:proofErr w:type="gramStart"/>
        <w:r>
          <w:rPr>
            <w:color w:val="3A2C24"/>
            <w:sz w:val="24"/>
          </w:rPr>
          <w:t>эпохи</w:t>
        </w:r>
      </w:hyperlink>
      <w:r>
        <w:rPr>
          <w:color w:val="3A2C24"/>
          <w:sz w:val="24"/>
        </w:rPr>
        <w:t>./</w:t>
      </w:r>
      <w:proofErr w:type="gramEnd"/>
      <w:r>
        <w:rPr>
          <w:color w:val="3A2C24"/>
          <w:sz w:val="24"/>
        </w:rPr>
        <w:t>/</w:t>
      </w:r>
      <w:r>
        <w:rPr>
          <w:color w:val="3A2C24"/>
          <w:spacing w:val="1"/>
          <w:sz w:val="24"/>
        </w:rPr>
        <w:t xml:space="preserve"> </w:t>
      </w:r>
      <w:hyperlink r:id="rId59">
        <w:r>
          <w:rPr>
            <w:color w:val="3A2C24"/>
            <w:sz w:val="24"/>
          </w:rPr>
          <w:t>Вестник РГГУ. Серия: Философия. Социология. Искусствоведение</w:t>
        </w:r>
      </w:hyperlink>
      <w:r>
        <w:rPr>
          <w:color w:val="3A2C24"/>
          <w:sz w:val="24"/>
        </w:rPr>
        <w:t>. – 2015. –</w:t>
      </w:r>
      <w:r>
        <w:rPr>
          <w:color w:val="3A2C24"/>
          <w:spacing w:val="1"/>
          <w:sz w:val="24"/>
        </w:rPr>
        <w:t xml:space="preserve"> </w:t>
      </w:r>
      <w:hyperlink r:id="rId60">
        <w:r>
          <w:rPr>
            <w:color w:val="3A2C24"/>
            <w:sz w:val="24"/>
          </w:rPr>
          <w:t>№ 1</w:t>
        </w:r>
      </w:hyperlink>
      <w:r>
        <w:rPr>
          <w:color w:val="3A2C24"/>
          <w:sz w:val="24"/>
        </w:rPr>
        <w:t>. –</w:t>
      </w:r>
      <w:r>
        <w:rPr>
          <w:color w:val="3A2C24"/>
          <w:spacing w:val="-57"/>
          <w:sz w:val="24"/>
        </w:rPr>
        <w:t xml:space="preserve"> </w:t>
      </w:r>
      <w:r>
        <w:rPr>
          <w:color w:val="3A2C24"/>
          <w:sz w:val="24"/>
        </w:rPr>
        <w:t>С.</w:t>
      </w:r>
      <w:r>
        <w:rPr>
          <w:color w:val="3A2C24"/>
          <w:spacing w:val="3"/>
          <w:sz w:val="24"/>
        </w:rPr>
        <w:t xml:space="preserve"> </w:t>
      </w:r>
      <w:r>
        <w:rPr>
          <w:color w:val="3A2C24"/>
          <w:sz w:val="24"/>
        </w:rPr>
        <w:t>95–107.</w:t>
      </w:r>
    </w:p>
    <w:p w:rsidR="00ED16A4" w:rsidRDefault="00ED16A4">
      <w:pPr>
        <w:pStyle w:val="a3"/>
        <w:spacing w:before="2"/>
        <w:ind w:left="0"/>
        <w:rPr>
          <w:sz w:val="22"/>
        </w:rPr>
      </w:pPr>
    </w:p>
    <w:p w:rsidR="00ED16A4" w:rsidRDefault="006220E3">
      <w:pPr>
        <w:pStyle w:val="1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Романская</w:t>
      </w:r>
      <w:r>
        <w:rPr>
          <w:spacing w:val="-3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Тироля</w:t>
      </w:r>
    </w:p>
    <w:p w:rsidR="00ED16A4" w:rsidRDefault="006220E3">
      <w:pPr>
        <w:pStyle w:val="a4"/>
        <w:numPr>
          <w:ilvl w:val="0"/>
          <w:numId w:val="8"/>
        </w:numPr>
        <w:tabs>
          <w:tab w:val="left" w:pos="668"/>
        </w:tabs>
        <w:spacing w:line="242" w:lineRule="auto"/>
        <w:ind w:right="418"/>
        <w:rPr>
          <w:sz w:val="24"/>
        </w:rPr>
      </w:pPr>
      <w:r>
        <w:rPr>
          <w:sz w:val="24"/>
        </w:rPr>
        <w:t>Фресковый</w:t>
      </w:r>
      <w:r>
        <w:rPr>
          <w:spacing w:val="8"/>
          <w:sz w:val="24"/>
        </w:rPr>
        <w:t xml:space="preserve"> </w:t>
      </w:r>
      <w:r>
        <w:rPr>
          <w:sz w:val="24"/>
        </w:rPr>
        <w:t>ансамбль</w:t>
      </w:r>
      <w:r>
        <w:rPr>
          <w:spacing w:val="13"/>
          <w:sz w:val="24"/>
        </w:rPr>
        <w:t xml:space="preserve"> </w:t>
      </w:r>
      <w:r>
        <w:rPr>
          <w:sz w:val="24"/>
        </w:rPr>
        <w:t>крипты</w:t>
      </w:r>
      <w:r>
        <w:rPr>
          <w:spacing w:val="10"/>
          <w:sz w:val="24"/>
        </w:rPr>
        <w:t xml:space="preserve"> </w:t>
      </w:r>
      <w:r>
        <w:rPr>
          <w:sz w:val="24"/>
        </w:rPr>
        <w:t>монастыря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Мариенберг</w:t>
      </w:r>
      <w:proofErr w:type="spellEnd"/>
      <w:r>
        <w:rPr>
          <w:sz w:val="24"/>
        </w:rPr>
        <w:t>.</w:t>
      </w:r>
      <w:r>
        <w:rPr>
          <w:spacing w:val="23"/>
          <w:sz w:val="24"/>
        </w:rPr>
        <w:t xml:space="preserve"> </w:t>
      </w:r>
      <w:r>
        <w:rPr>
          <w:sz w:val="24"/>
        </w:rPr>
        <w:t>Его</w:t>
      </w:r>
      <w:r>
        <w:rPr>
          <w:spacing w:val="12"/>
          <w:sz w:val="24"/>
        </w:rPr>
        <w:t xml:space="preserve"> </w:t>
      </w:r>
      <w:r>
        <w:rPr>
          <w:sz w:val="24"/>
        </w:rPr>
        <w:t>стиль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57"/>
          <w:sz w:val="24"/>
        </w:rPr>
        <w:t xml:space="preserve"> </w:t>
      </w:r>
      <w:r>
        <w:rPr>
          <w:sz w:val="24"/>
        </w:rPr>
        <w:t>тирольские памятники.</w:t>
      </w:r>
    </w:p>
    <w:p w:rsidR="00ED16A4" w:rsidRDefault="006220E3">
      <w:pPr>
        <w:pStyle w:val="a4"/>
        <w:numPr>
          <w:ilvl w:val="0"/>
          <w:numId w:val="8"/>
        </w:numPr>
        <w:tabs>
          <w:tab w:val="left" w:pos="668"/>
        </w:tabs>
        <w:spacing w:line="242" w:lineRule="auto"/>
        <w:ind w:right="399"/>
        <w:rPr>
          <w:sz w:val="24"/>
        </w:rPr>
      </w:pPr>
      <w:r>
        <w:rPr>
          <w:sz w:val="24"/>
        </w:rPr>
        <w:t>Светские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религиозные</w:t>
      </w:r>
      <w:r>
        <w:rPr>
          <w:spacing w:val="54"/>
          <w:sz w:val="24"/>
        </w:rPr>
        <w:t xml:space="preserve"> </w:t>
      </w:r>
      <w:r>
        <w:rPr>
          <w:sz w:val="24"/>
        </w:rPr>
        <w:t>темы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романской</w:t>
      </w:r>
      <w:r>
        <w:rPr>
          <w:spacing w:val="52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47"/>
          <w:sz w:val="24"/>
        </w:rPr>
        <w:t xml:space="preserve"> </w:t>
      </w:r>
      <w:r>
        <w:rPr>
          <w:sz w:val="24"/>
        </w:rPr>
        <w:t>Тироля,</w:t>
      </w:r>
      <w:r>
        <w:rPr>
          <w:spacing w:val="53"/>
          <w:sz w:val="24"/>
        </w:rPr>
        <w:t xml:space="preserve"> </w:t>
      </w:r>
      <w:r>
        <w:rPr>
          <w:sz w:val="24"/>
        </w:rPr>
        <w:t>стилистическое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57"/>
          <w:sz w:val="24"/>
        </w:rPr>
        <w:t xml:space="preserve"> </w:t>
      </w:r>
      <w:r>
        <w:rPr>
          <w:sz w:val="24"/>
        </w:rPr>
        <w:t>тирольской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причины.</w:t>
      </w:r>
    </w:p>
    <w:p w:rsidR="00ED16A4" w:rsidRDefault="00ED16A4">
      <w:pPr>
        <w:pStyle w:val="a3"/>
        <w:spacing w:before="4"/>
        <w:ind w:left="0"/>
        <w:rPr>
          <w:sz w:val="23"/>
        </w:rPr>
      </w:pPr>
    </w:p>
    <w:p w:rsidR="00ED16A4" w:rsidRDefault="006220E3">
      <w:pPr>
        <w:pStyle w:val="1"/>
        <w:spacing w:before="1"/>
      </w:pPr>
      <w:r>
        <w:t>Источники:</w:t>
      </w:r>
    </w:p>
    <w:p w:rsidR="00ED16A4" w:rsidRDefault="006220E3">
      <w:pPr>
        <w:pStyle w:val="a4"/>
        <w:numPr>
          <w:ilvl w:val="0"/>
          <w:numId w:val="7"/>
        </w:numPr>
        <w:tabs>
          <w:tab w:val="left" w:pos="668"/>
        </w:tabs>
        <w:spacing w:line="242" w:lineRule="auto"/>
        <w:ind w:right="427"/>
        <w:rPr>
          <w:sz w:val="24"/>
        </w:rPr>
      </w:pPr>
      <w:bookmarkStart w:id="6" w:name="1._Блаженный_Августин._Творения._В_4-х_т"/>
      <w:bookmarkEnd w:id="6"/>
      <w:r>
        <w:rPr>
          <w:sz w:val="24"/>
        </w:rPr>
        <w:t xml:space="preserve">Блаженный Августин. Творения. В 4-х т. / Сост. и </w:t>
      </w:r>
      <w:proofErr w:type="gramStart"/>
      <w:r>
        <w:rPr>
          <w:sz w:val="24"/>
        </w:rPr>
        <w:t>под- готовка</w:t>
      </w:r>
      <w:proofErr w:type="gramEnd"/>
      <w:r>
        <w:rPr>
          <w:sz w:val="24"/>
        </w:rPr>
        <w:t xml:space="preserve"> текста С. И. Еремеев. –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sz w:val="24"/>
        </w:rPr>
        <w:t>Киев:</w:t>
      </w:r>
      <w:r>
        <w:rPr>
          <w:spacing w:val="2"/>
          <w:sz w:val="24"/>
        </w:rPr>
        <w:t xml:space="preserve"> </w:t>
      </w:r>
      <w:r>
        <w:rPr>
          <w:sz w:val="24"/>
        </w:rPr>
        <w:t>УЦИММ-</w:t>
      </w:r>
      <w:r>
        <w:rPr>
          <w:spacing w:val="4"/>
          <w:sz w:val="24"/>
        </w:rPr>
        <w:t xml:space="preserve"> </w:t>
      </w:r>
      <w:r>
        <w:rPr>
          <w:sz w:val="24"/>
        </w:rPr>
        <w:t>пресс,</w:t>
      </w:r>
      <w:r>
        <w:rPr>
          <w:spacing w:val="3"/>
          <w:sz w:val="24"/>
        </w:rPr>
        <w:t xml:space="preserve"> </w:t>
      </w:r>
      <w:r>
        <w:rPr>
          <w:sz w:val="24"/>
        </w:rPr>
        <w:t>1998.</w:t>
      </w:r>
    </w:p>
    <w:p w:rsidR="00ED16A4" w:rsidRDefault="006220E3">
      <w:pPr>
        <w:pStyle w:val="a4"/>
        <w:numPr>
          <w:ilvl w:val="0"/>
          <w:numId w:val="7"/>
        </w:numPr>
        <w:tabs>
          <w:tab w:val="left" w:pos="668"/>
        </w:tabs>
        <w:spacing w:line="242" w:lineRule="auto"/>
        <w:ind w:right="464"/>
        <w:rPr>
          <w:sz w:val="24"/>
        </w:rPr>
      </w:pPr>
      <w:bookmarkStart w:id="7" w:name="2._Библия._Книги_священного_писания_Ветх"/>
      <w:bookmarkEnd w:id="7"/>
      <w:r>
        <w:rPr>
          <w:sz w:val="24"/>
        </w:rPr>
        <w:t>Библия. Книги священного писания Ветхого и Нового Завета (канонические) /</w:t>
      </w:r>
      <w:r>
        <w:rPr>
          <w:spacing w:val="1"/>
          <w:sz w:val="24"/>
        </w:rPr>
        <w:t xml:space="preserve"> </w:t>
      </w:r>
      <w:r>
        <w:rPr>
          <w:sz w:val="24"/>
        </w:rPr>
        <w:t>Синодальный перевод</w:t>
      </w:r>
      <w:r>
        <w:rPr>
          <w:spacing w:val="-8"/>
          <w:sz w:val="24"/>
        </w:rPr>
        <w:t xml:space="preserve"> </w:t>
      </w:r>
      <w:r>
        <w:rPr>
          <w:sz w:val="24"/>
        </w:rPr>
        <w:t>1876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сверен с</w:t>
      </w:r>
      <w:r>
        <w:rPr>
          <w:spacing w:val="-2"/>
          <w:sz w:val="24"/>
        </w:rPr>
        <w:t xml:space="preserve"> </w:t>
      </w:r>
      <w:r>
        <w:rPr>
          <w:sz w:val="24"/>
        </w:rPr>
        <w:t>еврейским текстом</w:t>
      </w:r>
      <w:r>
        <w:rPr>
          <w:spacing w:val="-4"/>
          <w:sz w:val="24"/>
        </w:rPr>
        <w:t xml:space="preserve"> </w:t>
      </w:r>
      <w:r>
        <w:rPr>
          <w:sz w:val="24"/>
        </w:rPr>
        <w:t>Ветхого</w:t>
      </w:r>
      <w:r>
        <w:rPr>
          <w:spacing w:val="3"/>
          <w:sz w:val="24"/>
        </w:rPr>
        <w:t xml:space="preserve"> </w:t>
      </w:r>
      <w:r>
        <w:rPr>
          <w:sz w:val="24"/>
        </w:rPr>
        <w:t>Завета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греческим</w:t>
      </w:r>
    </w:p>
    <w:p w:rsidR="00ED16A4" w:rsidRDefault="00ED16A4">
      <w:pPr>
        <w:spacing w:line="242" w:lineRule="auto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3"/>
        <w:spacing w:before="80"/>
      </w:pPr>
      <w:r>
        <w:lastRenderedPageBreak/>
        <w:t>текстом</w:t>
      </w:r>
      <w:r>
        <w:rPr>
          <w:spacing w:val="-4"/>
        </w:rPr>
        <w:t xml:space="preserve"> </w:t>
      </w:r>
      <w:r>
        <w:t>Нового Завета.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</w:t>
      </w:r>
      <w:r>
        <w:rPr>
          <w:spacing w:val="-5"/>
        </w:rPr>
        <w:t xml:space="preserve"> </w:t>
      </w:r>
      <w:r>
        <w:t>Российское</w:t>
      </w:r>
      <w:r>
        <w:rPr>
          <w:spacing w:val="-1"/>
        </w:rPr>
        <w:t xml:space="preserve"> </w:t>
      </w:r>
      <w:r>
        <w:t>библейское</w:t>
      </w:r>
      <w:r>
        <w:rPr>
          <w:spacing w:val="-7"/>
        </w:rPr>
        <w:t xml:space="preserve"> </w:t>
      </w:r>
      <w:r>
        <w:t>общество,</w:t>
      </w:r>
      <w:r>
        <w:rPr>
          <w:spacing w:val="2"/>
        </w:rPr>
        <w:t xml:space="preserve"> </w:t>
      </w:r>
      <w:r>
        <w:t>2002.</w:t>
      </w:r>
      <w:r>
        <w:rPr>
          <w:spacing w:val="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1233 с.</w:t>
      </w:r>
    </w:p>
    <w:p w:rsidR="00ED16A4" w:rsidRDefault="006220E3">
      <w:pPr>
        <w:pStyle w:val="a4"/>
        <w:numPr>
          <w:ilvl w:val="0"/>
          <w:numId w:val="7"/>
        </w:numPr>
        <w:tabs>
          <w:tab w:val="left" w:pos="668"/>
        </w:tabs>
        <w:spacing w:before="2"/>
        <w:ind w:right="569"/>
        <w:rPr>
          <w:sz w:val="24"/>
        </w:rPr>
      </w:pPr>
      <w:bookmarkStart w:id="8" w:name="3._Евангелие_Псевдо_-_Матфея_//_Свенцицк"/>
      <w:bookmarkEnd w:id="8"/>
      <w:r>
        <w:rPr>
          <w:sz w:val="24"/>
        </w:rPr>
        <w:t xml:space="preserve">Евангелие Псевдо - Матфея // Свенцицкая И., </w:t>
      </w:r>
      <w:proofErr w:type="spellStart"/>
      <w:r>
        <w:rPr>
          <w:sz w:val="24"/>
        </w:rPr>
        <w:t>Скогорев</w:t>
      </w:r>
      <w:proofErr w:type="spellEnd"/>
      <w:r>
        <w:rPr>
          <w:sz w:val="24"/>
        </w:rPr>
        <w:t xml:space="preserve"> А. Апокрифические сказания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 Иисусе, Святом Семействе и Свидетелях Христовых. М., "</w:t>
      </w:r>
      <w:proofErr w:type="spellStart"/>
      <w:r>
        <w:rPr>
          <w:sz w:val="24"/>
        </w:rPr>
        <w:t>Когелет</w:t>
      </w:r>
      <w:proofErr w:type="spellEnd"/>
      <w:r>
        <w:rPr>
          <w:sz w:val="24"/>
        </w:rPr>
        <w:t>", 1999,</w:t>
      </w:r>
      <w:r>
        <w:rPr>
          <w:spacing w:val="1"/>
          <w:sz w:val="24"/>
        </w:rPr>
        <w:t xml:space="preserve"> </w:t>
      </w:r>
      <w:r>
        <w:rPr>
          <w:sz w:val="24"/>
        </w:rPr>
        <w:t>(Электронный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ресурс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56"/>
          <w:sz w:val="24"/>
        </w:rPr>
        <w:t xml:space="preserve"> </w:t>
      </w:r>
      <w:hyperlink r:id="rId61">
        <w:r>
          <w:rPr>
            <w:sz w:val="24"/>
          </w:rPr>
          <w:t>http://www.gumer.info/bogoslov_Buks/apokrif/Sven_index.php</w:t>
        </w:r>
      </w:hyperlink>
      <w:r>
        <w:rPr>
          <w:sz w:val="24"/>
        </w:rPr>
        <w:t>)</w:t>
      </w:r>
    </w:p>
    <w:p w:rsidR="00ED16A4" w:rsidRPr="00640F05" w:rsidRDefault="00422D51">
      <w:pPr>
        <w:pStyle w:val="a4"/>
        <w:numPr>
          <w:ilvl w:val="0"/>
          <w:numId w:val="7"/>
        </w:numPr>
        <w:tabs>
          <w:tab w:val="left" w:pos="668"/>
        </w:tabs>
        <w:ind w:right="718"/>
        <w:rPr>
          <w:sz w:val="24"/>
          <w:lang w:val="en-US"/>
        </w:rPr>
      </w:pPr>
      <w:hyperlink r:id="rId62">
        <w:bookmarkStart w:id="9" w:name="4._The_Golden_Legend._Compiled_by_Jacobu"/>
        <w:bookmarkEnd w:id="9"/>
        <w:r w:rsidR="006220E3" w:rsidRPr="00A10936">
          <w:rPr>
            <w:sz w:val="24"/>
            <w:lang w:val="en-US"/>
          </w:rPr>
          <w:t>The</w:t>
        </w:r>
        <w:r w:rsidR="006220E3" w:rsidRPr="00A10936">
          <w:rPr>
            <w:spacing w:val="-3"/>
            <w:sz w:val="24"/>
            <w:lang w:val="en-US"/>
          </w:rPr>
          <w:t xml:space="preserve"> </w:t>
        </w:r>
        <w:r w:rsidR="006220E3" w:rsidRPr="00A10936">
          <w:rPr>
            <w:sz w:val="24"/>
            <w:lang w:val="en-US"/>
          </w:rPr>
          <w:t>Golden</w:t>
        </w:r>
        <w:r w:rsidR="006220E3" w:rsidRPr="00A10936">
          <w:rPr>
            <w:spacing w:val="-6"/>
            <w:sz w:val="24"/>
            <w:lang w:val="en-US"/>
          </w:rPr>
          <w:t xml:space="preserve"> </w:t>
        </w:r>
        <w:r w:rsidR="006220E3" w:rsidRPr="00A10936">
          <w:rPr>
            <w:sz w:val="24"/>
            <w:lang w:val="en-US"/>
          </w:rPr>
          <w:t>Legend.</w:t>
        </w:r>
        <w:r w:rsidR="006220E3" w:rsidRPr="00A10936">
          <w:rPr>
            <w:spacing w:val="1"/>
            <w:sz w:val="24"/>
            <w:lang w:val="en-US"/>
          </w:rPr>
          <w:t xml:space="preserve"> </w:t>
        </w:r>
      </w:hyperlink>
      <w:r w:rsidR="006220E3" w:rsidRPr="00A10936">
        <w:rPr>
          <w:sz w:val="24"/>
          <w:lang w:val="en-US"/>
        </w:rPr>
        <w:t>Compiled</w:t>
      </w:r>
      <w:r w:rsidR="006220E3" w:rsidRPr="00A10936">
        <w:rPr>
          <w:spacing w:val="-1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by</w:t>
      </w:r>
      <w:r w:rsidR="006220E3" w:rsidRPr="00A10936">
        <w:rPr>
          <w:spacing w:val="-6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Jacobus</w:t>
      </w:r>
      <w:r w:rsidR="006220E3" w:rsidRPr="00A10936">
        <w:rPr>
          <w:spacing w:val="-3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de</w:t>
      </w:r>
      <w:r w:rsidR="006220E3" w:rsidRPr="00A10936">
        <w:rPr>
          <w:spacing w:val="-2"/>
          <w:sz w:val="24"/>
          <w:lang w:val="en-US"/>
        </w:rPr>
        <w:t xml:space="preserve"> </w:t>
      </w:r>
      <w:proofErr w:type="spellStart"/>
      <w:r w:rsidR="006220E3" w:rsidRPr="00A10936">
        <w:rPr>
          <w:sz w:val="24"/>
          <w:lang w:val="en-US"/>
        </w:rPr>
        <w:t>Voraigne</w:t>
      </w:r>
      <w:proofErr w:type="spellEnd"/>
      <w:r w:rsidR="006220E3" w:rsidRPr="00A10936">
        <w:rPr>
          <w:sz w:val="24"/>
          <w:lang w:val="en-US"/>
        </w:rPr>
        <w:t>.</w:t>
      </w:r>
      <w:r w:rsidR="006220E3" w:rsidRPr="00A10936">
        <w:rPr>
          <w:spacing w:val="1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Trans. William</w:t>
      </w:r>
      <w:r w:rsidR="006220E3" w:rsidRPr="00A10936">
        <w:rPr>
          <w:spacing w:val="-6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Caxton.</w:t>
      </w:r>
      <w:r w:rsidR="006220E3" w:rsidRPr="00A10936">
        <w:rPr>
          <w:spacing w:val="-4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Ed.</w:t>
      </w:r>
      <w:r w:rsidR="006220E3" w:rsidRPr="00A10936">
        <w:rPr>
          <w:spacing w:val="-4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F.</w:t>
      </w:r>
      <w:r w:rsidR="006220E3" w:rsidRPr="00A10936">
        <w:rPr>
          <w:spacing w:val="1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>S.</w:t>
      </w:r>
      <w:r w:rsidR="006220E3" w:rsidRPr="00A10936">
        <w:rPr>
          <w:spacing w:val="-57"/>
          <w:sz w:val="24"/>
          <w:lang w:val="en-US"/>
        </w:rPr>
        <w:t xml:space="preserve"> </w:t>
      </w:r>
      <w:r w:rsidR="006220E3" w:rsidRPr="00A10936">
        <w:rPr>
          <w:sz w:val="24"/>
          <w:lang w:val="en-US"/>
        </w:rPr>
        <w:t xml:space="preserve">Ellis. London: Temple Classics, 1900. </w:t>
      </w:r>
      <w:r w:rsidR="006220E3" w:rsidRPr="00640F05">
        <w:rPr>
          <w:sz w:val="24"/>
          <w:lang w:val="en-US"/>
        </w:rPr>
        <w:t>Reproduced in Medieval Sourcebook, Fordham</w:t>
      </w:r>
      <w:r w:rsidR="006220E3" w:rsidRPr="00640F05">
        <w:rPr>
          <w:spacing w:val="1"/>
          <w:sz w:val="24"/>
          <w:lang w:val="en-US"/>
        </w:rPr>
        <w:t xml:space="preserve"> </w:t>
      </w:r>
      <w:r w:rsidR="006220E3" w:rsidRPr="00640F05">
        <w:rPr>
          <w:sz w:val="24"/>
          <w:lang w:val="en-US"/>
        </w:rPr>
        <w:t>University:</w:t>
      </w:r>
      <w:r w:rsidR="006220E3" w:rsidRPr="00640F05">
        <w:rPr>
          <w:spacing w:val="1"/>
          <w:sz w:val="24"/>
          <w:lang w:val="en-US"/>
        </w:rPr>
        <w:t xml:space="preserve"> </w:t>
      </w:r>
      <w:r w:rsidR="006220E3" w:rsidRPr="00640F05">
        <w:rPr>
          <w:sz w:val="24"/>
          <w:lang w:val="en-US"/>
        </w:rPr>
        <w:t>(</w:t>
      </w:r>
      <w:r w:rsidR="006220E3">
        <w:rPr>
          <w:sz w:val="24"/>
        </w:rPr>
        <w:t>Электронный</w:t>
      </w:r>
      <w:r w:rsidR="006220E3" w:rsidRPr="00640F05">
        <w:rPr>
          <w:spacing w:val="5"/>
          <w:sz w:val="24"/>
          <w:lang w:val="en-US"/>
        </w:rPr>
        <w:t xml:space="preserve"> </w:t>
      </w:r>
      <w:r w:rsidR="006220E3">
        <w:rPr>
          <w:sz w:val="24"/>
        </w:rPr>
        <w:t>ресурс</w:t>
      </w:r>
      <w:r w:rsidR="006220E3" w:rsidRPr="00640F05">
        <w:rPr>
          <w:spacing w:val="1"/>
          <w:sz w:val="24"/>
          <w:lang w:val="en-US"/>
        </w:rPr>
        <w:t xml:space="preserve"> </w:t>
      </w:r>
      <w:r w:rsidR="006220E3" w:rsidRPr="00640F05">
        <w:rPr>
          <w:sz w:val="24"/>
          <w:lang w:val="en-US"/>
        </w:rPr>
        <w:t>:</w:t>
      </w:r>
    </w:p>
    <w:p w:rsidR="00ED16A4" w:rsidRPr="00A10936" w:rsidRDefault="006220E3">
      <w:pPr>
        <w:pStyle w:val="a3"/>
        <w:spacing w:before="1"/>
        <w:rPr>
          <w:lang w:val="en-US"/>
        </w:rPr>
      </w:pPr>
      <w:r w:rsidRPr="00A10936">
        <w:rPr>
          <w:lang w:val="en-US"/>
        </w:rPr>
        <w:t>URL:</w:t>
      </w:r>
      <w:r w:rsidRPr="00A10936">
        <w:rPr>
          <w:spacing w:val="-9"/>
          <w:lang w:val="en-US"/>
        </w:rPr>
        <w:t xml:space="preserve"> </w:t>
      </w:r>
      <w:hyperlink r:id="rId63">
        <w:r w:rsidRPr="00A10936">
          <w:rPr>
            <w:lang w:val="en-US"/>
          </w:rPr>
          <w:t>http://www.fordham.edu/halsall/basis/goldenlegend</w:t>
        </w:r>
      </w:hyperlink>
      <w:r w:rsidRPr="00A10936">
        <w:rPr>
          <w:lang w:val="en-US"/>
        </w:rPr>
        <w:t>)</w:t>
      </w:r>
    </w:p>
    <w:p w:rsidR="00ED16A4" w:rsidRDefault="006220E3">
      <w:pPr>
        <w:pStyle w:val="1"/>
        <w:spacing w:before="2" w:line="275" w:lineRule="exact"/>
      </w:pPr>
      <w:r>
        <w:t>Литература:</w:t>
      </w:r>
    </w:p>
    <w:p w:rsidR="00ED16A4" w:rsidRDefault="006220E3">
      <w:pPr>
        <w:pStyle w:val="a4"/>
        <w:numPr>
          <w:ilvl w:val="0"/>
          <w:numId w:val="6"/>
        </w:numPr>
        <w:tabs>
          <w:tab w:val="left" w:pos="668"/>
        </w:tabs>
        <w:spacing w:before="1" w:line="237" w:lineRule="auto"/>
        <w:ind w:right="409"/>
        <w:jc w:val="both"/>
        <w:rPr>
          <w:sz w:val="24"/>
        </w:rPr>
      </w:pPr>
      <w:r>
        <w:rPr>
          <w:sz w:val="24"/>
        </w:rPr>
        <w:t xml:space="preserve">Бельтинг X. Образ и культ. История образа до эпохи искусства. / </w:t>
      </w:r>
      <w:proofErr w:type="spellStart"/>
      <w:r>
        <w:rPr>
          <w:sz w:val="24"/>
        </w:rPr>
        <w:t>Ханс</w:t>
      </w:r>
      <w:proofErr w:type="spellEnd"/>
      <w:r>
        <w:rPr>
          <w:sz w:val="24"/>
        </w:rPr>
        <w:t xml:space="preserve"> Бельтинг;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научн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ред.</w:t>
      </w:r>
      <w:r>
        <w:rPr>
          <w:spacing w:val="5"/>
          <w:sz w:val="24"/>
        </w:rPr>
        <w:t xml:space="preserve"> </w:t>
      </w:r>
      <w:r>
        <w:rPr>
          <w:sz w:val="24"/>
        </w:rPr>
        <w:t>О.Е.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Этингоф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М.:Прогресс</w:t>
      </w:r>
      <w:proofErr w:type="spellEnd"/>
      <w:proofErr w:type="gramEnd"/>
      <w:r>
        <w:rPr>
          <w:sz w:val="24"/>
        </w:rPr>
        <w:t>–Традиция,</w:t>
      </w:r>
      <w:r>
        <w:rPr>
          <w:spacing w:val="-1"/>
          <w:sz w:val="24"/>
        </w:rPr>
        <w:t xml:space="preserve"> </w:t>
      </w:r>
      <w:r>
        <w:rPr>
          <w:sz w:val="24"/>
        </w:rPr>
        <w:t>2002. –</w:t>
      </w:r>
      <w:r>
        <w:rPr>
          <w:spacing w:val="2"/>
          <w:sz w:val="24"/>
        </w:rPr>
        <w:t xml:space="preserve"> </w:t>
      </w:r>
      <w:r>
        <w:rPr>
          <w:sz w:val="24"/>
        </w:rPr>
        <w:t>752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6"/>
        </w:numPr>
        <w:tabs>
          <w:tab w:val="left" w:pos="668"/>
        </w:tabs>
        <w:spacing w:before="6" w:line="237" w:lineRule="auto"/>
        <w:ind w:right="405"/>
        <w:jc w:val="both"/>
        <w:rPr>
          <w:sz w:val="24"/>
        </w:rPr>
      </w:pPr>
      <w:bookmarkStart w:id="10" w:name="2._Ле_Гофф_Жак._Цивилизация_средневеково"/>
      <w:bookmarkEnd w:id="10"/>
      <w:proofErr w:type="spellStart"/>
      <w:r>
        <w:rPr>
          <w:sz w:val="24"/>
        </w:rPr>
        <w:t>Ле</w:t>
      </w:r>
      <w:proofErr w:type="spellEnd"/>
      <w:r>
        <w:rPr>
          <w:sz w:val="24"/>
        </w:rPr>
        <w:t xml:space="preserve"> Гофф Жак. Цивилизация средневекового запада. / Жак </w:t>
      </w:r>
      <w:proofErr w:type="spellStart"/>
      <w:r>
        <w:rPr>
          <w:sz w:val="24"/>
        </w:rPr>
        <w:t>Ле</w:t>
      </w:r>
      <w:proofErr w:type="spellEnd"/>
      <w:r>
        <w:rPr>
          <w:sz w:val="24"/>
        </w:rPr>
        <w:t xml:space="preserve"> Гофф</w:t>
      </w:r>
      <w:r>
        <w:rPr>
          <w:spacing w:val="60"/>
          <w:sz w:val="24"/>
        </w:rPr>
        <w:t xml:space="preserve"> </w:t>
      </w:r>
      <w:r>
        <w:rPr>
          <w:sz w:val="24"/>
        </w:rPr>
        <w:t>– Екатеринбург:</w:t>
      </w:r>
      <w:r>
        <w:rPr>
          <w:spacing w:val="1"/>
          <w:sz w:val="24"/>
        </w:rPr>
        <w:t xml:space="preserve"> </w:t>
      </w:r>
      <w:r>
        <w:rPr>
          <w:sz w:val="24"/>
        </w:rPr>
        <w:t>У–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Фактория,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560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6"/>
        </w:numPr>
        <w:tabs>
          <w:tab w:val="left" w:pos="668"/>
        </w:tabs>
        <w:spacing w:before="6" w:line="237" w:lineRule="auto"/>
        <w:ind w:right="401"/>
        <w:jc w:val="both"/>
        <w:rPr>
          <w:sz w:val="24"/>
        </w:rPr>
      </w:pPr>
      <w:bookmarkStart w:id="11" w:name="3._Мишо_Г._История_крестовых_походов._/_"/>
      <w:bookmarkEnd w:id="11"/>
      <w:r>
        <w:rPr>
          <w:sz w:val="24"/>
        </w:rPr>
        <w:t xml:space="preserve">Мишо Г. История крестовых походов. / </w:t>
      </w:r>
      <w:proofErr w:type="gramStart"/>
      <w:r>
        <w:rPr>
          <w:sz w:val="24"/>
        </w:rPr>
        <w:t>Г.(</w:t>
      </w:r>
      <w:proofErr w:type="gramEnd"/>
      <w:r>
        <w:rPr>
          <w:sz w:val="24"/>
        </w:rPr>
        <w:t>Жозеф Франсуа) Мишо ; пер. с франц. С.Л.</w:t>
      </w:r>
      <w:r>
        <w:rPr>
          <w:spacing w:val="1"/>
          <w:sz w:val="24"/>
        </w:rPr>
        <w:t xml:space="preserve"> </w:t>
      </w:r>
      <w:r>
        <w:rPr>
          <w:sz w:val="24"/>
        </w:rPr>
        <w:t>Клячко.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М: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Алетейа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367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ED16A4" w:rsidRDefault="006220E3">
      <w:pPr>
        <w:pStyle w:val="a4"/>
        <w:numPr>
          <w:ilvl w:val="0"/>
          <w:numId w:val="6"/>
        </w:numPr>
        <w:tabs>
          <w:tab w:val="left" w:pos="668"/>
        </w:tabs>
        <w:spacing w:before="3"/>
        <w:ind w:right="398"/>
        <w:jc w:val="both"/>
        <w:rPr>
          <w:color w:val="3A2C24"/>
          <w:sz w:val="24"/>
        </w:rPr>
      </w:pPr>
      <w:r>
        <w:rPr>
          <w:color w:val="3A2C24"/>
          <w:sz w:val="24"/>
        </w:rPr>
        <w:t xml:space="preserve">Хрипкова Е.А </w:t>
      </w:r>
      <w:hyperlink r:id="rId64">
        <w:r>
          <w:rPr>
            <w:color w:val="3A2C24"/>
            <w:sz w:val="24"/>
          </w:rPr>
          <w:t>Литургический аспект композиции «Господь во Славе» или «</w:t>
        </w:r>
        <w:proofErr w:type="spellStart"/>
        <w:r>
          <w:rPr>
            <w:color w:val="3A2C24"/>
            <w:sz w:val="24"/>
          </w:rPr>
          <w:t>Majestas</w:t>
        </w:r>
        <w:proofErr w:type="spellEnd"/>
      </w:hyperlink>
      <w:r>
        <w:rPr>
          <w:color w:val="3A2C24"/>
          <w:spacing w:val="1"/>
          <w:sz w:val="24"/>
        </w:rPr>
        <w:t xml:space="preserve"> </w:t>
      </w:r>
      <w:hyperlink r:id="rId65">
        <w:proofErr w:type="spellStart"/>
        <w:r>
          <w:rPr>
            <w:color w:val="3A2C24"/>
            <w:sz w:val="24"/>
          </w:rPr>
          <w:t>Domini</w:t>
        </w:r>
        <w:proofErr w:type="spellEnd"/>
        <w:r>
          <w:rPr>
            <w:color w:val="3A2C24"/>
            <w:sz w:val="24"/>
          </w:rPr>
          <w:t>»</w:t>
        </w:r>
        <w:r>
          <w:rPr>
            <w:color w:val="3A2C24"/>
            <w:spacing w:val="1"/>
            <w:sz w:val="24"/>
          </w:rPr>
          <w:t xml:space="preserve"> </w:t>
        </w:r>
        <w:r>
          <w:rPr>
            <w:color w:val="3A2C24"/>
            <w:sz w:val="24"/>
          </w:rPr>
          <w:t>в</w:t>
        </w:r>
        <w:r>
          <w:rPr>
            <w:color w:val="3A2C24"/>
            <w:spacing w:val="1"/>
            <w:sz w:val="24"/>
          </w:rPr>
          <w:t xml:space="preserve"> </w:t>
        </w:r>
        <w:r>
          <w:rPr>
            <w:color w:val="3A2C24"/>
            <w:sz w:val="24"/>
          </w:rPr>
          <w:t>монументальных</w:t>
        </w:r>
        <w:r>
          <w:rPr>
            <w:color w:val="3A2C24"/>
            <w:spacing w:val="1"/>
            <w:sz w:val="24"/>
          </w:rPr>
          <w:t xml:space="preserve"> </w:t>
        </w:r>
        <w:r>
          <w:rPr>
            <w:color w:val="3A2C24"/>
            <w:sz w:val="24"/>
          </w:rPr>
          <w:t>иконографических</w:t>
        </w:r>
        <w:r>
          <w:rPr>
            <w:color w:val="3A2C24"/>
            <w:spacing w:val="1"/>
            <w:sz w:val="24"/>
          </w:rPr>
          <w:t xml:space="preserve"> </w:t>
        </w:r>
        <w:r>
          <w:rPr>
            <w:color w:val="3A2C24"/>
            <w:sz w:val="24"/>
          </w:rPr>
          <w:t>программах</w:t>
        </w:r>
        <w:r>
          <w:rPr>
            <w:color w:val="3A2C24"/>
            <w:spacing w:val="1"/>
            <w:sz w:val="24"/>
          </w:rPr>
          <w:t xml:space="preserve"> </w:t>
        </w:r>
        <w:r>
          <w:rPr>
            <w:color w:val="3A2C24"/>
            <w:sz w:val="24"/>
          </w:rPr>
          <w:t>романской</w:t>
        </w:r>
        <w:r>
          <w:rPr>
            <w:color w:val="3A2C24"/>
            <w:spacing w:val="1"/>
            <w:sz w:val="24"/>
          </w:rPr>
          <w:t xml:space="preserve"> </w:t>
        </w:r>
        <w:proofErr w:type="gramStart"/>
        <w:r>
          <w:rPr>
            <w:color w:val="3A2C24"/>
            <w:sz w:val="24"/>
          </w:rPr>
          <w:t>эпохи</w:t>
        </w:r>
      </w:hyperlink>
      <w:r>
        <w:rPr>
          <w:color w:val="3A2C24"/>
          <w:sz w:val="24"/>
        </w:rPr>
        <w:t>./</w:t>
      </w:r>
      <w:proofErr w:type="gramEnd"/>
      <w:r>
        <w:rPr>
          <w:color w:val="3A2C24"/>
          <w:sz w:val="24"/>
        </w:rPr>
        <w:t>/</w:t>
      </w:r>
      <w:r>
        <w:rPr>
          <w:color w:val="3A2C24"/>
          <w:spacing w:val="1"/>
          <w:sz w:val="24"/>
        </w:rPr>
        <w:t xml:space="preserve"> </w:t>
      </w:r>
      <w:hyperlink r:id="rId66">
        <w:r>
          <w:rPr>
            <w:color w:val="3A2C24"/>
            <w:sz w:val="24"/>
          </w:rPr>
          <w:t>Вестник РГГУ. Серия: Философия. Социология. Искусствоведение</w:t>
        </w:r>
      </w:hyperlink>
      <w:r>
        <w:rPr>
          <w:color w:val="3A2C24"/>
          <w:sz w:val="24"/>
        </w:rPr>
        <w:t xml:space="preserve">. – 2015. –   </w:t>
      </w:r>
      <w:hyperlink r:id="rId67">
        <w:r>
          <w:rPr>
            <w:color w:val="3A2C24"/>
            <w:sz w:val="24"/>
          </w:rPr>
          <w:t>№ 1</w:t>
        </w:r>
      </w:hyperlink>
      <w:r>
        <w:rPr>
          <w:color w:val="3A2C24"/>
          <w:sz w:val="24"/>
        </w:rPr>
        <w:t>. –</w:t>
      </w:r>
      <w:r>
        <w:rPr>
          <w:color w:val="3A2C24"/>
          <w:spacing w:val="1"/>
          <w:sz w:val="24"/>
        </w:rPr>
        <w:t xml:space="preserve"> </w:t>
      </w:r>
      <w:r>
        <w:rPr>
          <w:color w:val="3A2C24"/>
          <w:sz w:val="24"/>
        </w:rPr>
        <w:t>С.</w:t>
      </w:r>
      <w:r>
        <w:rPr>
          <w:color w:val="3A2C24"/>
          <w:spacing w:val="3"/>
          <w:sz w:val="24"/>
        </w:rPr>
        <w:t xml:space="preserve"> </w:t>
      </w:r>
      <w:r>
        <w:rPr>
          <w:color w:val="3A2C24"/>
          <w:sz w:val="24"/>
        </w:rPr>
        <w:t>95–107.</w:t>
      </w:r>
    </w:p>
    <w:p w:rsidR="00ED16A4" w:rsidRDefault="00ED16A4">
      <w:pPr>
        <w:jc w:val="both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4"/>
        <w:numPr>
          <w:ilvl w:val="1"/>
          <w:numId w:val="23"/>
        </w:numPr>
        <w:tabs>
          <w:tab w:val="left" w:pos="663"/>
        </w:tabs>
        <w:spacing w:before="80"/>
        <w:ind w:left="662" w:hanging="424"/>
        <w:jc w:val="both"/>
        <w:rPr>
          <w:sz w:val="24"/>
        </w:rPr>
      </w:pPr>
      <w:r>
        <w:rPr>
          <w:sz w:val="24"/>
        </w:rPr>
        <w:lastRenderedPageBreak/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ED16A4" w:rsidRDefault="006220E3">
      <w:pPr>
        <w:pStyle w:val="a3"/>
        <w:spacing w:before="2"/>
        <w:ind w:left="239" w:right="399"/>
        <w:jc w:val="both"/>
      </w:pPr>
      <w:r>
        <w:t>При подготовке рефератов студенту следует придерживаться требований</w:t>
      </w:r>
      <w:r>
        <w:rPr>
          <w:spacing w:val="1"/>
        </w:rPr>
        <w:t xml:space="preserve"> </w:t>
      </w:r>
      <w:r>
        <w:t>к оформлению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(тема,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содержание и библиография должны быть обговорены с преподавателем). При работе с</w:t>
      </w:r>
      <w:r>
        <w:rPr>
          <w:spacing w:val="1"/>
        </w:rPr>
        <w:t xml:space="preserve"> </w:t>
      </w:r>
      <w:r>
        <w:t>литературой и оформлении результатов библиографического поиска (оформление</w:t>
      </w:r>
      <w:r>
        <w:rPr>
          <w:spacing w:val="60"/>
        </w:rPr>
        <w:t xml:space="preserve"> </w:t>
      </w:r>
      <w:r>
        <w:t>ссылок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заключительной</w:t>
      </w:r>
      <w:r>
        <w:rPr>
          <w:spacing w:val="1"/>
        </w:rPr>
        <w:t xml:space="preserve"> </w:t>
      </w:r>
      <w:r>
        <w:t>библиографии),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придерживаться</w:t>
      </w:r>
      <w:r>
        <w:rPr>
          <w:spacing w:val="1"/>
        </w:rPr>
        <w:t xml:space="preserve"> </w:t>
      </w:r>
      <w:r>
        <w:t>«Правил</w:t>
      </w:r>
      <w:r>
        <w:rPr>
          <w:spacing w:val="1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студентов»</w:t>
      </w:r>
      <w:r>
        <w:rPr>
          <w:spacing w:val="-4"/>
        </w:rPr>
        <w:t xml:space="preserve"> </w:t>
      </w:r>
      <w:r>
        <w:t>принятых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РГГУ.</w:t>
      </w:r>
    </w:p>
    <w:p w:rsidR="00ED16A4" w:rsidRDefault="00ED16A4">
      <w:pPr>
        <w:pStyle w:val="a3"/>
        <w:spacing w:before="10"/>
        <w:ind w:left="0"/>
        <w:rPr>
          <w:sz w:val="23"/>
        </w:rPr>
      </w:pPr>
    </w:p>
    <w:p w:rsidR="00ED16A4" w:rsidRDefault="006220E3">
      <w:pPr>
        <w:pStyle w:val="a4"/>
        <w:numPr>
          <w:ilvl w:val="1"/>
          <w:numId w:val="23"/>
        </w:numPr>
        <w:tabs>
          <w:tab w:val="left" w:pos="663"/>
        </w:tabs>
        <w:ind w:left="662" w:hanging="424"/>
        <w:jc w:val="both"/>
        <w:rPr>
          <w:sz w:val="24"/>
        </w:rPr>
      </w:pPr>
      <w:r>
        <w:rPr>
          <w:sz w:val="24"/>
        </w:rPr>
        <w:t>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 по</w:t>
      </w:r>
      <w:r>
        <w:rPr>
          <w:spacing w:val="-9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дисциплины</w:t>
      </w:r>
    </w:p>
    <w:p w:rsidR="00ED16A4" w:rsidRDefault="006220E3">
      <w:pPr>
        <w:pStyle w:val="a3"/>
        <w:spacing w:before="2"/>
        <w:ind w:left="239" w:right="406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«Монументальная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романской</w:t>
      </w:r>
      <w:r>
        <w:rPr>
          <w:spacing w:val="1"/>
        </w:rPr>
        <w:t xml:space="preserve"> </w:t>
      </w:r>
      <w:r>
        <w:t>эпохи»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уделять</w:t>
      </w:r>
      <w:r>
        <w:rPr>
          <w:spacing w:val="1"/>
        </w:rPr>
        <w:t xml:space="preserve"> </w:t>
      </w:r>
      <w:r>
        <w:t>внимание не только визуальному запоминанию памятников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аудиторных занятиях, но регулярно пользоваться информационными образовательными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углубления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пополнения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написания</w:t>
      </w:r>
      <w:r>
        <w:rPr>
          <w:spacing w:val="-3"/>
        </w:rPr>
        <w:t xml:space="preserve"> </w:t>
      </w:r>
      <w:r>
        <w:t>рефератов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докладов.</w:t>
      </w:r>
    </w:p>
    <w:p w:rsidR="00ED16A4" w:rsidRDefault="006220E3">
      <w:pPr>
        <w:pStyle w:val="a3"/>
        <w:ind w:left="239" w:right="409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проработки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студентам</w:t>
      </w:r>
      <w:r>
        <w:rPr>
          <w:spacing w:val="6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междисциплинарный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позволяющий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феномен в широком и многоплановом контексте – социально–политическом, культурном,</w:t>
      </w:r>
      <w:r>
        <w:rPr>
          <w:spacing w:val="1"/>
        </w:rPr>
        <w:t xml:space="preserve"> </w:t>
      </w:r>
      <w:r>
        <w:t>богословском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историческом.</w:t>
      </w:r>
    </w:p>
    <w:p w:rsidR="00ED16A4" w:rsidRDefault="006220E3">
      <w:pPr>
        <w:pStyle w:val="a3"/>
        <w:ind w:left="239" w:right="406"/>
        <w:jc w:val="both"/>
      </w:pPr>
      <w:r>
        <w:t>При подготовке докладов–презентаций, рефератов и подготовке к семинарским занятиям,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рекомендуемую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указанную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 изучаемым</w:t>
      </w:r>
      <w:r>
        <w:rPr>
          <w:spacing w:val="1"/>
        </w:rPr>
        <w:t xml:space="preserve"> </w:t>
      </w:r>
      <w:r>
        <w:t>темам разделах</w:t>
      </w:r>
      <w:r>
        <w:rPr>
          <w:spacing w:val="1"/>
        </w:rPr>
        <w:t xml:space="preserve"> </w:t>
      </w:r>
      <w:r>
        <w:t>плана семинарских занятий.</w:t>
      </w:r>
      <w:r>
        <w:rPr>
          <w:spacing w:val="1"/>
        </w:rPr>
        <w:t xml:space="preserve"> </w:t>
      </w:r>
      <w:r>
        <w:t>Темы для</w:t>
      </w:r>
      <w:r>
        <w:rPr>
          <w:spacing w:val="1"/>
        </w:rPr>
        <w:t xml:space="preserve"> </w:t>
      </w:r>
      <w:r>
        <w:t>рефератов и докладов могут быть откорректированы индивидуально, при этом одной 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 обучающегося является самостоятельный библиографический поиск и</w:t>
      </w:r>
      <w:r>
        <w:rPr>
          <w:spacing w:val="1"/>
        </w:rPr>
        <w:t xml:space="preserve"> </w:t>
      </w:r>
      <w:r>
        <w:t>анализ литературы по теме. Также обязательным условием подготовки к семинарским</w:t>
      </w:r>
      <w:r>
        <w:rPr>
          <w:spacing w:val="1"/>
        </w:rPr>
        <w:t xml:space="preserve"> </w:t>
      </w:r>
      <w:r>
        <w:t>занятиям является знакомство и освоение указанных электронных ресурсов, связанных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глобальной</w:t>
      </w:r>
      <w:r>
        <w:rPr>
          <w:spacing w:val="2"/>
        </w:rPr>
        <w:t xml:space="preserve"> </w:t>
      </w:r>
      <w:r>
        <w:t>сети</w:t>
      </w:r>
      <w:r>
        <w:rPr>
          <w:spacing w:val="4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иностранных</w:t>
      </w:r>
      <w:r>
        <w:rPr>
          <w:spacing w:val="-3"/>
        </w:rPr>
        <w:t xml:space="preserve"> </w:t>
      </w:r>
      <w:r>
        <w:t>языках.</w:t>
      </w:r>
    </w:p>
    <w:p w:rsidR="00ED16A4" w:rsidRDefault="006220E3">
      <w:pPr>
        <w:pStyle w:val="a3"/>
        <w:ind w:left="239"/>
      </w:pPr>
      <w:r>
        <w:t>При подготовке докладов, необходимо учитывать различия культурных традиций 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условий</w:t>
      </w:r>
      <w:r>
        <w:rPr>
          <w:spacing w:val="51"/>
        </w:rPr>
        <w:t xml:space="preserve"> </w:t>
      </w:r>
      <w:r>
        <w:t>рассматриваемых</w:t>
      </w:r>
      <w:r>
        <w:rPr>
          <w:spacing w:val="50"/>
        </w:rPr>
        <w:t xml:space="preserve"> </w:t>
      </w:r>
      <w:r>
        <w:t>европейских</w:t>
      </w:r>
      <w:r>
        <w:rPr>
          <w:spacing w:val="-7"/>
        </w:rPr>
        <w:t xml:space="preserve"> </w:t>
      </w:r>
      <w:r>
        <w:t>регионов,</w:t>
      </w:r>
      <w:r>
        <w:rPr>
          <w:spacing w:val="52"/>
        </w:rPr>
        <w:t xml:space="preserve"> </w:t>
      </w:r>
      <w:r>
        <w:t>учитывать</w:t>
      </w:r>
      <w:r>
        <w:rPr>
          <w:spacing w:val="-2"/>
        </w:rPr>
        <w:t xml:space="preserve"> </w:t>
      </w:r>
      <w:r>
        <w:t>предыдущую</w:t>
      </w:r>
      <w:r>
        <w:rPr>
          <w:spacing w:val="-57"/>
        </w:rPr>
        <w:t xml:space="preserve"> </w:t>
      </w:r>
      <w:r>
        <w:t>традицию</w:t>
      </w:r>
      <w:r>
        <w:rPr>
          <w:spacing w:val="-1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сюжета,</w:t>
      </w:r>
      <w:r>
        <w:rPr>
          <w:spacing w:val="-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богословскую основу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интерпретации.</w:t>
      </w:r>
    </w:p>
    <w:p w:rsidR="00ED16A4" w:rsidRDefault="00ED16A4">
      <w:p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1"/>
        <w:spacing w:before="84" w:line="240" w:lineRule="auto"/>
        <w:ind w:left="1227" w:right="1392"/>
        <w:jc w:val="center"/>
      </w:pPr>
      <w:r>
        <w:lastRenderedPageBreak/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ED16A4" w:rsidRDefault="00ED16A4">
      <w:pPr>
        <w:pStyle w:val="a3"/>
        <w:spacing w:before="7"/>
        <w:ind w:left="0"/>
        <w:rPr>
          <w:b/>
          <w:sz w:val="23"/>
        </w:rPr>
      </w:pPr>
    </w:p>
    <w:p w:rsidR="00ED16A4" w:rsidRDefault="006220E3" w:rsidP="00640F05">
      <w:pPr>
        <w:pStyle w:val="a3"/>
        <w:spacing w:line="242" w:lineRule="auto"/>
        <w:ind w:left="239" w:right="412"/>
        <w:jc w:val="both"/>
      </w:pPr>
      <w:r>
        <w:t>Дисциплина</w:t>
      </w:r>
      <w:r>
        <w:rPr>
          <w:spacing w:val="1"/>
        </w:rPr>
        <w:t xml:space="preserve"> </w:t>
      </w:r>
      <w:r>
        <w:t>«Монументальная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романской</w:t>
      </w:r>
      <w:r>
        <w:rPr>
          <w:spacing w:val="1"/>
        </w:rPr>
        <w:t xml:space="preserve"> </w:t>
      </w:r>
      <w:r>
        <w:t>эпохи»</w:t>
      </w:r>
      <w:r>
        <w:rPr>
          <w:spacing w:val="1"/>
        </w:rPr>
        <w:t xml:space="preserve"> </w:t>
      </w:r>
      <w:r w:rsidR="00640F05">
        <w:t>реализуется на факультете истории искусства кафедрой теории и истории искусства.</w:t>
      </w:r>
    </w:p>
    <w:p w:rsidR="00ED16A4" w:rsidRDefault="00ED16A4">
      <w:pPr>
        <w:pStyle w:val="a3"/>
        <w:spacing w:before="1"/>
        <w:ind w:left="0"/>
      </w:pPr>
    </w:p>
    <w:p w:rsidR="00ED16A4" w:rsidRDefault="006220E3">
      <w:pPr>
        <w:pStyle w:val="a3"/>
        <w:ind w:left="239" w:right="408"/>
        <w:jc w:val="both"/>
      </w:pPr>
      <w:r>
        <w:t>Цель дисциплины – подготовить выпускника, знакомого с важнейшими произведениями</w:t>
      </w:r>
      <w:r>
        <w:rPr>
          <w:spacing w:val="1"/>
        </w:rPr>
        <w:t xml:space="preserve"> </w:t>
      </w:r>
      <w:r>
        <w:t>романской стенописи и витражного искусства, их стилистическими характеристиками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иконографическими</w:t>
      </w:r>
      <w:r>
        <w:rPr>
          <w:spacing w:val="1"/>
        </w:rPr>
        <w:t xml:space="preserve"> </w:t>
      </w:r>
      <w:r>
        <w:t>особенностями,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Дисциплина реализуется на факультете истории искусства кафедрой Теории и истории</w:t>
      </w:r>
      <w:r>
        <w:rPr>
          <w:spacing w:val="1"/>
        </w:rPr>
        <w:t xml:space="preserve"> </w:t>
      </w:r>
      <w:r>
        <w:t>искусства.</w:t>
      </w:r>
    </w:p>
    <w:p w:rsidR="00ED16A4" w:rsidRDefault="006220E3">
      <w:pPr>
        <w:pStyle w:val="a3"/>
        <w:spacing w:before="3" w:line="276" w:lineRule="exact"/>
        <w:ind w:left="239"/>
        <w:jc w:val="both"/>
      </w:pPr>
      <w:r>
        <w:t>Задачи дисциплины:</w:t>
      </w:r>
    </w:p>
    <w:p w:rsidR="00ED16A4" w:rsidRDefault="006220E3">
      <w:pPr>
        <w:pStyle w:val="a4"/>
        <w:numPr>
          <w:ilvl w:val="0"/>
          <w:numId w:val="5"/>
        </w:numPr>
        <w:tabs>
          <w:tab w:val="left" w:pos="668"/>
        </w:tabs>
        <w:ind w:right="409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западноевропейской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1"/>
          <w:sz w:val="24"/>
        </w:rPr>
        <w:t xml:space="preserve"> </w:t>
      </w:r>
      <w:r>
        <w:rPr>
          <w:sz w:val="24"/>
        </w:rPr>
        <w:t>(стенопись,</w:t>
      </w:r>
      <w:r>
        <w:rPr>
          <w:spacing w:val="1"/>
          <w:sz w:val="24"/>
        </w:rPr>
        <w:t xml:space="preserve"> </w:t>
      </w:r>
      <w:r>
        <w:rPr>
          <w:sz w:val="24"/>
        </w:rPr>
        <w:t>витраж,</w:t>
      </w:r>
      <w:r>
        <w:rPr>
          <w:spacing w:val="1"/>
          <w:sz w:val="24"/>
        </w:rPr>
        <w:t xml:space="preserve"> </w:t>
      </w:r>
      <w:r>
        <w:rPr>
          <w:sz w:val="24"/>
        </w:rPr>
        <w:t>мозаика)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особенностями;</w:t>
      </w:r>
    </w:p>
    <w:p w:rsidR="00ED16A4" w:rsidRDefault="006220E3">
      <w:pPr>
        <w:pStyle w:val="a4"/>
        <w:numPr>
          <w:ilvl w:val="0"/>
          <w:numId w:val="5"/>
        </w:numPr>
        <w:tabs>
          <w:tab w:val="left" w:pos="668"/>
        </w:tabs>
        <w:spacing w:before="3" w:line="237" w:lineRule="auto"/>
        <w:ind w:right="401"/>
        <w:jc w:val="both"/>
        <w:rPr>
          <w:sz w:val="24"/>
        </w:rPr>
      </w:pP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 его теснейшей связи с богословием, литургией и социально–политическими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процессами;</w:t>
      </w:r>
    </w:p>
    <w:p w:rsidR="00ED16A4" w:rsidRDefault="006220E3">
      <w:pPr>
        <w:pStyle w:val="a4"/>
        <w:numPr>
          <w:ilvl w:val="0"/>
          <w:numId w:val="5"/>
        </w:numPr>
        <w:tabs>
          <w:tab w:val="left" w:pos="668"/>
        </w:tabs>
        <w:spacing w:before="8" w:line="237" w:lineRule="auto"/>
        <w:ind w:right="406"/>
        <w:jc w:val="both"/>
        <w:rPr>
          <w:sz w:val="24"/>
        </w:rPr>
      </w:pPr>
      <w:r>
        <w:rPr>
          <w:sz w:val="24"/>
        </w:rPr>
        <w:t>дать представление об основных принципах, характерных для романских композиций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взаимных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1"/>
          <w:sz w:val="24"/>
        </w:rPr>
        <w:t xml:space="preserve"> </w:t>
      </w:r>
      <w:r>
        <w:rPr>
          <w:sz w:val="24"/>
        </w:rPr>
        <w:t>византийского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 западные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памятники;</w:t>
      </w:r>
    </w:p>
    <w:p w:rsidR="00ED16A4" w:rsidRDefault="006220E3">
      <w:pPr>
        <w:pStyle w:val="a4"/>
        <w:numPr>
          <w:ilvl w:val="0"/>
          <w:numId w:val="5"/>
        </w:numPr>
        <w:tabs>
          <w:tab w:val="left" w:pos="668"/>
        </w:tabs>
        <w:spacing w:before="7" w:line="237" w:lineRule="auto"/>
        <w:ind w:right="411"/>
        <w:jc w:val="both"/>
        <w:rPr>
          <w:sz w:val="24"/>
        </w:rPr>
      </w:pPr>
      <w:r>
        <w:rPr>
          <w:sz w:val="24"/>
        </w:rPr>
        <w:t>познакомить студентов с основными темами и сюжетами, характерными для 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эпохи,</w:t>
      </w:r>
      <w:r>
        <w:rPr>
          <w:spacing w:val="58"/>
          <w:sz w:val="24"/>
        </w:rPr>
        <w:t xml:space="preserve"> </w:t>
      </w:r>
      <w:r>
        <w:rPr>
          <w:sz w:val="24"/>
        </w:rPr>
        <w:t>с закономерностями</w:t>
      </w:r>
      <w:r>
        <w:rPr>
          <w:spacing w:val="2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росписей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храмовом</w:t>
      </w:r>
      <w:r>
        <w:rPr>
          <w:spacing w:val="2"/>
          <w:sz w:val="24"/>
        </w:rPr>
        <w:t xml:space="preserve"> </w:t>
      </w:r>
      <w:r>
        <w:rPr>
          <w:sz w:val="24"/>
        </w:rPr>
        <w:t>здании;</w:t>
      </w:r>
    </w:p>
    <w:p w:rsidR="00ED16A4" w:rsidRDefault="006220E3">
      <w:pPr>
        <w:pStyle w:val="a4"/>
        <w:numPr>
          <w:ilvl w:val="0"/>
          <w:numId w:val="5"/>
        </w:numPr>
        <w:tabs>
          <w:tab w:val="left" w:pos="668"/>
        </w:tabs>
        <w:ind w:right="402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технико-технологическими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стенописи,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области.</w:t>
      </w:r>
    </w:p>
    <w:p w:rsidR="00ED16A4" w:rsidRDefault="00ED16A4">
      <w:pPr>
        <w:pStyle w:val="a3"/>
        <w:spacing w:before="11"/>
        <w:ind w:left="0"/>
        <w:rPr>
          <w:sz w:val="23"/>
        </w:rPr>
      </w:pPr>
    </w:p>
    <w:p w:rsidR="00ED16A4" w:rsidRDefault="006220E3">
      <w:pPr>
        <w:pStyle w:val="a3"/>
        <w:ind w:left="239" w:right="404" w:firstLine="566"/>
        <w:jc w:val="both"/>
      </w:pPr>
      <w:r>
        <w:rPr>
          <w:b/>
        </w:rPr>
        <w:t>Содержание</w:t>
      </w:r>
      <w:r>
        <w:rPr>
          <w:b/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«Монументальная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романской</w:t>
      </w:r>
      <w:r>
        <w:rPr>
          <w:spacing w:val="61"/>
        </w:rPr>
        <w:t xml:space="preserve"> </w:t>
      </w:r>
      <w:r>
        <w:t>эпохи»</w:t>
      </w:r>
      <w:r>
        <w:rPr>
          <w:spacing w:val="1"/>
        </w:rPr>
        <w:t xml:space="preserve"> </w:t>
      </w:r>
      <w:r>
        <w:t>охватывает круг вопросов, касающихся современных научных представлений о состоянии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романского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регионах,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реставраций,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иконографических</w:t>
      </w:r>
      <w:r>
        <w:rPr>
          <w:spacing w:val="1"/>
        </w:rPr>
        <w:t xml:space="preserve"> </w:t>
      </w:r>
      <w:r>
        <w:t>характеристик.</w:t>
      </w:r>
    </w:p>
    <w:p w:rsidR="00ED16A4" w:rsidRDefault="006220E3">
      <w:pPr>
        <w:pStyle w:val="a3"/>
        <w:spacing w:before="3"/>
        <w:ind w:left="239" w:right="399" w:firstLine="566"/>
        <w:jc w:val="both"/>
      </w:pPr>
      <w:r>
        <w:t>Особую</w:t>
      </w:r>
      <w:r>
        <w:rPr>
          <w:spacing w:val="1"/>
        </w:rPr>
        <w:t xml:space="preserve"> </w:t>
      </w:r>
      <w:r>
        <w:rPr>
          <w:b/>
        </w:rPr>
        <w:t>актуальность</w:t>
      </w:r>
      <w:r>
        <w:rPr>
          <w:b/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приобретает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долгое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существовавшей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отечественном</w:t>
      </w:r>
      <w:r>
        <w:rPr>
          <w:spacing w:val="1"/>
        </w:rPr>
        <w:t xml:space="preserve"> </w:t>
      </w:r>
      <w:r>
        <w:t>искусствознании,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труднодоступности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исследователей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касающегося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памятников,</w:t>
      </w:r>
      <w:r>
        <w:rPr>
          <w:spacing w:val="1"/>
        </w:rPr>
        <w:t xml:space="preserve"> </w:t>
      </w:r>
      <w:r>
        <w:t>возникла определенная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лакуна,</w:t>
      </w:r>
      <w:r>
        <w:rPr>
          <w:spacing w:val="1"/>
        </w:rPr>
        <w:t xml:space="preserve"> </w:t>
      </w:r>
      <w:r>
        <w:t>изолирующая</w:t>
      </w:r>
      <w:r>
        <w:rPr>
          <w:spacing w:val="1"/>
        </w:rPr>
        <w:t xml:space="preserve"> </w:t>
      </w:r>
      <w:r>
        <w:t>российских ученых от</w:t>
      </w:r>
      <w:r>
        <w:rPr>
          <w:spacing w:val="1"/>
        </w:rPr>
        <w:t xml:space="preserve"> </w:t>
      </w:r>
      <w:r>
        <w:t>участия в разработке этой важнейшей проблематики. При этом</w:t>
      </w:r>
      <w:r>
        <w:rPr>
          <w:spacing w:val="1"/>
        </w:rPr>
        <w:t xml:space="preserve"> </w:t>
      </w:r>
      <w:r>
        <w:t>западные исследователи, активно работающие в этой сфере, все чаще обращаются для</w:t>
      </w:r>
      <w:r>
        <w:rPr>
          <w:spacing w:val="1"/>
        </w:rPr>
        <w:t xml:space="preserve"> </w:t>
      </w:r>
      <w:r>
        <w:t>сопоставления к русским и византийским памятникам,</w:t>
      </w:r>
      <w:r>
        <w:rPr>
          <w:spacing w:val="1"/>
        </w:rPr>
        <w:t xml:space="preserve"> </w:t>
      </w:r>
      <w:r>
        <w:t>в попытке найти стилистические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малоизвестных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западноевропейской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XII-XIII</w:t>
      </w:r>
      <w:r>
        <w:rPr>
          <w:spacing w:val="1"/>
        </w:rPr>
        <w:t xml:space="preserve"> </w:t>
      </w:r>
      <w:r>
        <w:t>веков.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вышеизложенной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 xml:space="preserve">материал курса, равно как и содержание программы обладают существенной </w:t>
      </w:r>
      <w:r>
        <w:rPr>
          <w:b/>
        </w:rPr>
        <w:t xml:space="preserve">новизной </w:t>
      </w:r>
      <w:r>
        <w:t>и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научную</w:t>
      </w:r>
      <w:r>
        <w:rPr>
          <w:spacing w:val="1"/>
        </w:rPr>
        <w:t xml:space="preserve"> </w:t>
      </w:r>
      <w:r>
        <w:t>ценность,</w:t>
      </w:r>
      <w:r>
        <w:rPr>
          <w:spacing w:val="1"/>
        </w:rPr>
        <w:t xml:space="preserve"> </w:t>
      </w:r>
      <w:r>
        <w:t>связанную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автора.</w:t>
      </w:r>
    </w:p>
    <w:p w:rsidR="00ED16A4" w:rsidRDefault="006220E3">
      <w:pPr>
        <w:pStyle w:val="a3"/>
        <w:ind w:left="239" w:right="401" w:firstLine="566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романского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исследованием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сюжетов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 xml:space="preserve">подходов, методов стилистического анализа, иконографии и </w:t>
      </w:r>
      <w:proofErr w:type="spellStart"/>
      <w:r>
        <w:t>иконологии</w:t>
      </w:r>
      <w:proofErr w:type="spellEnd"/>
      <w:r>
        <w:t>, позволяющих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интерпретационные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рассматриваемые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органично</w:t>
      </w:r>
      <w:r>
        <w:rPr>
          <w:spacing w:val="1"/>
        </w:rPr>
        <w:t xml:space="preserve"> </w:t>
      </w:r>
      <w:r>
        <w:t>встроены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социальный,</w:t>
      </w:r>
      <w:r>
        <w:rPr>
          <w:spacing w:val="1"/>
        </w:rPr>
        <w:t xml:space="preserve"> </w:t>
      </w:r>
      <w:r>
        <w:t>богословский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культурно-исторический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(паломнические</w:t>
      </w:r>
      <w:r>
        <w:rPr>
          <w:spacing w:val="-2"/>
        </w:rPr>
        <w:t xml:space="preserve"> </w:t>
      </w:r>
      <w:r>
        <w:t>движения,</w:t>
      </w:r>
      <w:r>
        <w:rPr>
          <w:spacing w:val="-3"/>
        </w:rPr>
        <w:t xml:space="preserve"> </w:t>
      </w:r>
      <w:r>
        <w:t>крестовые</w:t>
      </w:r>
      <w:r>
        <w:rPr>
          <w:spacing w:val="-2"/>
        </w:rPr>
        <w:t xml:space="preserve"> </w:t>
      </w:r>
      <w:r>
        <w:t>походы,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-1"/>
        </w:rPr>
        <w:t xml:space="preserve"> </w:t>
      </w:r>
      <w:r>
        <w:t>империи</w:t>
      </w:r>
      <w:r>
        <w:rPr>
          <w:spacing w:val="-5"/>
        </w:rPr>
        <w:t xml:space="preserve"> </w:t>
      </w:r>
      <w:r>
        <w:t>и папства</w:t>
      </w:r>
    </w:p>
    <w:p w:rsidR="00ED16A4" w:rsidRDefault="00ED16A4">
      <w:pPr>
        <w:jc w:val="both"/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3"/>
        <w:spacing w:before="80"/>
        <w:ind w:left="239" w:right="406"/>
        <w:jc w:val="both"/>
      </w:pPr>
      <w:r>
        <w:lastRenderedPageBreak/>
        <w:t>и др.) и представляют собой непосредственные исторические источники, которые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перемещений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артелей,</w:t>
      </w:r>
      <w:r>
        <w:rPr>
          <w:spacing w:val="1"/>
        </w:rPr>
        <w:t xml:space="preserve"> </w:t>
      </w:r>
      <w:r>
        <w:t>распространении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влияний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взаимодействий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производства.</w:t>
      </w:r>
    </w:p>
    <w:p w:rsidR="00ED16A4" w:rsidRDefault="00ED16A4">
      <w:pPr>
        <w:pStyle w:val="a3"/>
        <w:spacing w:before="2"/>
        <w:ind w:left="0"/>
      </w:pPr>
    </w:p>
    <w:p w:rsidR="00ED16A4" w:rsidRDefault="006220E3">
      <w:pPr>
        <w:pStyle w:val="a3"/>
        <w:spacing w:before="1" w:line="275" w:lineRule="exact"/>
        <w:ind w:left="239"/>
        <w:jc w:val="both"/>
      </w:pPr>
      <w:r>
        <w:t>Дисциплина</w:t>
      </w:r>
      <w:r>
        <w:rPr>
          <w:spacing w:val="-9"/>
        </w:rPr>
        <w:t xml:space="preserve"> </w:t>
      </w:r>
      <w:r>
        <w:t>направлена</w:t>
      </w:r>
      <w:r>
        <w:rPr>
          <w:spacing w:val="-9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компетенций</w:t>
      </w:r>
      <w:r>
        <w:rPr>
          <w:spacing w:val="-7"/>
        </w:rPr>
        <w:t xml:space="preserve"> </w:t>
      </w:r>
      <w:r>
        <w:t>выпускника:</w:t>
      </w:r>
    </w:p>
    <w:p w:rsidR="00ED16A4" w:rsidRDefault="006220E3">
      <w:pPr>
        <w:pStyle w:val="a3"/>
        <w:ind w:left="239" w:right="405"/>
        <w:jc w:val="both"/>
      </w:pPr>
      <w:r>
        <w:t>ПК-1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научно-исследовательских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знания фундаментальных и прикладных дисциплин в области 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отечественного</w:t>
      </w:r>
      <w:r>
        <w:rPr>
          <w:spacing w:val="2"/>
        </w:rPr>
        <w:t xml:space="preserve"> </w:t>
      </w:r>
      <w:r>
        <w:t>искусства;</w:t>
      </w:r>
    </w:p>
    <w:p w:rsidR="00ED16A4" w:rsidRDefault="006220E3">
      <w:pPr>
        <w:pStyle w:val="a3"/>
        <w:spacing w:before="3" w:line="237" w:lineRule="auto"/>
        <w:ind w:left="239" w:right="416"/>
        <w:jc w:val="both"/>
      </w:pPr>
      <w:r>
        <w:t>ПК-6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базовую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истории,</w:t>
      </w:r>
      <w:r>
        <w:rPr>
          <w:spacing w:val="-2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методологии</w:t>
      </w:r>
      <w:r>
        <w:rPr>
          <w:spacing w:val="3"/>
        </w:rPr>
        <w:t xml:space="preserve"> </w:t>
      </w:r>
      <w:r>
        <w:t>искусства;</w:t>
      </w:r>
    </w:p>
    <w:p w:rsidR="00ED16A4" w:rsidRDefault="006220E3">
      <w:pPr>
        <w:pStyle w:val="a3"/>
        <w:spacing w:before="6" w:line="237" w:lineRule="auto"/>
        <w:ind w:left="239" w:right="415"/>
        <w:jc w:val="both"/>
      </w:pPr>
      <w:r>
        <w:t>ПК-8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(профиля)</w:t>
      </w:r>
      <w:r>
        <w:rPr>
          <w:spacing w:val="-8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траектории.</w:t>
      </w:r>
    </w:p>
    <w:p w:rsidR="00ED16A4" w:rsidRDefault="00ED16A4">
      <w:pPr>
        <w:pStyle w:val="a3"/>
        <w:spacing w:before="1"/>
        <w:ind w:left="0"/>
      </w:pPr>
    </w:p>
    <w:p w:rsidR="00ED16A4" w:rsidRDefault="006220E3">
      <w:pPr>
        <w:pStyle w:val="a3"/>
        <w:ind w:left="23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ED16A4" w:rsidRDefault="006220E3">
      <w:pPr>
        <w:pStyle w:val="1"/>
        <w:spacing w:before="7"/>
      </w:pPr>
      <w:r>
        <w:t>Знать:</w:t>
      </w:r>
    </w:p>
    <w:p w:rsidR="00ED16A4" w:rsidRDefault="006220E3">
      <w:pPr>
        <w:pStyle w:val="a4"/>
        <w:numPr>
          <w:ilvl w:val="0"/>
          <w:numId w:val="4"/>
        </w:numPr>
        <w:tabs>
          <w:tab w:val="left" w:pos="384"/>
        </w:tabs>
        <w:spacing w:line="272" w:lineRule="exact"/>
        <w:ind w:left="383" w:hanging="145"/>
        <w:rPr>
          <w:sz w:val="24"/>
        </w:rPr>
      </w:pPr>
      <w:r>
        <w:rPr>
          <w:sz w:val="24"/>
        </w:rPr>
        <w:t>сюжеты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образы,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8"/>
          <w:sz w:val="24"/>
        </w:rPr>
        <w:t xml:space="preserve"> </w:t>
      </w:r>
      <w:r>
        <w:rPr>
          <w:sz w:val="24"/>
        </w:rPr>
        <w:t>актуальные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рассматриваемого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периода;</w:t>
      </w:r>
    </w:p>
    <w:p w:rsidR="00ED16A4" w:rsidRDefault="006220E3">
      <w:pPr>
        <w:pStyle w:val="a4"/>
        <w:numPr>
          <w:ilvl w:val="0"/>
          <w:numId w:val="4"/>
        </w:numPr>
        <w:tabs>
          <w:tab w:val="left" w:pos="413"/>
        </w:tabs>
        <w:spacing w:before="6" w:line="237" w:lineRule="auto"/>
        <w:ind w:right="416" w:firstLine="0"/>
        <w:rPr>
          <w:sz w:val="24"/>
        </w:rPr>
      </w:pPr>
      <w:r>
        <w:rPr>
          <w:sz w:val="24"/>
        </w:rPr>
        <w:t>основные</w:t>
      </w:r>
      <w:r>
        <w:rPr>
          <w:spacing w:val="2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34"/>
          <w:sz w:val="24"/>
        </w:rPr>
        <w:t xml:space="preserve"> </w:t>
      </w:r>
      <w:r>
        <w:rPr>
          <w:sz w:val="24"/>
        </w:rPr>
        <w:t>романского</w:t>
      </w:r>
      <w:r>
        <w:rPr>
          <w:spacing w:val="30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32"/>
          <w:sz w:val="24"/>
        </w:rPr>
        <w:t xml:space="preserve"> </w:t>
      </w:r>
      <w:proofErr w:type="gramStart"/>
      <w:r>
        <w:rPr>
          <w:sz w:val="24"/>
        </w:rPr>
        <w:t xml:space="preserve">рассматриваемые 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proofErr w:type="gramEnd"/>
      <w:r>
        <w:rPr>
          <w:spacing w:val="2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29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дисциплины;</w:t>
      </w:r>
    </w:p>
    <w:p w:rsidR="00ED16A4" w:rsidRDefault="006220E3">
      <w:pPr>
        <w:pStyle w:val="a4"/>
        <w:numPr>
          <w:ilvl w:val="0"/>
          <w:numId w:val="4"/>
        </w:numPr>
        <w:tabs>
          <w:tab w:val="left" w:pos="471"/>
        </w:tabs>
        <w:spacing w:before="5" w:line="237" w:lineRule="auto"/>
        <w:ind w:right="411" w:firstLine="0"/>
        <w:rPr>
          <w:sz w:val="24"/>
        </w:rPr>
      </w:pPr>
      <w:r>
        <w:rPr>
          <w:sz w:val="24"/>
        </w:rPr>
        <w:t>иконографические</w:t>
      </w:r>
      <w:r>
        <w:rPr>
          <w:spacing w:val="24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26"/>
          <w:sz w:val="24"/>
        </w:rPr>
        <w:t xml:space="preserve"> </w:t>
      </w:r>
      <w:r>
        <w:rPr>
          <w:sz w:val="24"/>
        </w:rPr>
        <w:t>тем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сюжетов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22"/>
          <w:sz w:val="24"/>
        </w:rPr>
        <w:t xml:space="preserve"> </w:t>
      </w:r>
      <w:r>
        <w:rPr>
          <w:sz w:val="24"/>
        </w:rPr>
        <w:t>из</w:t>
      </w:r>
      <w:r>
        <w:rPr>
          <w:spacing w:val="2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2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западноевропейском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искусстве;</w:t>
      </w:r>
    </w:p>
    <w:p w:rsidR="00ED16A4" w:rsidRDefault="006220E3">
      <w:pPr>
        <w:pStyle w:val="a4"/>
        <w:numPr>
          <w:ilvl w:val="0"/>
          <w:numId w:val="4"/>
        </w:numPr>
        <w:tabs>
          <w:tab w:val="left" w:pos="466"/>
        </w:tabs>
        <w:spacing w:before="6" w:line="237" w:lineRule="auto"/>
        <w:ind w:right="407" w:firstLine="0"/>
        <w:rPr>
          <w:sz w:val="24"/>
        </w:rPr>
      </w:pPr>
      <w:r>
        <w:rPr>
          <w:sz w:val="24"/>
        </w:rPr>
        <w:t>основные</w:t>
      </w:r>
      <w:r>
        <w:rPr>
          <w:spacing w:val="19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24"/>
          <w:sz w:val="24"/>
        </w:rPr>
        <w:t xml:space="preserve"> </w:t>
      </w:r>
      <w:r>
        <w:rPr>
          <w:sz w:val="24"/>
        </w:rPr>
        <w:t>даты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18"/>
          <w:sz w:val="24"/>
        </w:rPr>
        <w:t xml:space="preserve"> </w:t>
      </w:r>
      <w:r>
        <w:rPr>
          <w:sz w:val="24"/>
        </w:rPr>
        <w:t>контекстуально</w:t>
      </w:r>
      <w:r>
        <w:rPr>
          <w:spacing w:val="3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изучаемыми</w:t>
      </w:r>
      <w:r>
        <w:rPr>
          <w:spacing w:val="-57"/>
          <w:sz w:val="24"/>
        </w:rPr>
        <w:t xml:space="preserve"> </w:t>
      </w:r>
      <w:r>
        <w:rPr>
          <w:sz w:val="24"/>
        </w:rPr>
        <w:t>памятниками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процессами;</w:t>
      </w:r>
    </w:p>
    <w:p w:rsidR="00ED16A4" w:rsidRDefault="006220E3">
      <w:pPr>
        <w:pStyle w:val="a4"/>
        <w:numPr>
          <w:ilvl w:val="0"/>
          <w:numId w:val="4"/>
        </w:numPr>
        <w:tabs>
          <w:tab w:val="left" w:pos="394"/>
        </w:tabs>
        <w:spacing w:before="6" w:line="237" w:lineRule="auto"/>
        <w:ind w:right="410" w:firstLine="0"/>
        <w:rPr>
          <w:sz w:val="24"/>
        </w:rPr>
      </w:pPr>
      <w:r>
        <w:rPr>
          <w:sz w:val="24"/>
        </w:rPr>
        <w:t>основные</w:t>
      </w:r>
      <w:r>
        <w:rPr>
          <w:spacing w:val="11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10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12"/>
          <w:sz w:val="24"/>
        </w:rPr>
        <w:t xml:space="preserve"> </w:t>
      </w:r>
      <w:r>
        <w:rPr>
          <w:sz w:val="24"/>
        </w:rPr>
        <w:t>при</w:t>
      </w:r>
      <w:r>
        <w:rPr>
          <w:spacing w:val="1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1"/>
          <w:sz w:val="24"/>
        </w:rPr>
        <w:t xml:space="preserve"> </w:t>
      </w:r>
      <w:r>
        <w:rPr>
          <w:sz w:val="24"/>
        </w:rPr>
        <w:t>рассматриваемого</w:t>
      </w:r>
      <w:r>
        <w:rPr>
          <w:spacing w:val="17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базовую литературу;</w:t>
      </w:r>
    </w:p>
    <w:p w:rsidR="00ED16A4" w:rsidRDefault="006220E3">
      <w:pPr>
        <w:pStyle w:val="1"/>
        <w:spacing w:before="8"/>
      </w:pPr>
      <w:r>
        <w:t>Уметь:</w:t>
      </w:r>
    </w:p>
    <w:p w:rsidR="00ED16A4" w:rsidRDefault="006220E3">
      <w:pPr>
        <w:pStyle w:val="a4"/>
        <w:numPr>
          <w:ilvl w:val="0"/>
          <w:numId w:val="4"/>
        </w:numPr>
        <w:tabs>
          <w:tab w:val="left" w:pos="418"/>
        </w:tabs>
        <w:spacing w:line="242" w:lineRule="auto"/>
        <w:ind w:right="417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33"/>
          <w:sz w:val="24"/>
        </w:rPr>
        <w:t xml:space="preserve"> </w:t>
      </w:r>
      <w:r>
        <w:rPr>
          <w:sz w:val="24"/>
        </w:rPr>
        <w:t>круг</w:t>
      </w:r>
      <w:r>
        <w:rPr>
          <w:spacing w:val="34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27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35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3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подходами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пониманию и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:rsidR="00ED16A4" w:rsidRDefault="006220E3">
      <w:pPr>
        <w:pStyle w:val="a4"/>
        <w:numPr>
          <w:ilvl w:val="0"/>
          <w:numId w:val="4"/>
        </w:numPr>
        <w:tabs>
          <w:tab w:val="left" w:pos="413"/>
        </w:tabs>
        <w:spacing w:line="242" w:lineRule="auto"/>
        <w:ind w:right="416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романские памятники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с 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 богословских и</w:t>
      </w:r>
      <w:r>
        <w:rPr>
          <w:spacing w:val="-57"/>
          <w:sz w:val="24"/>
        </w:rPr>
        <w:t xml:space="preserve"> </w:t>
      </w:r>
      <w:r>
        <w:rPr>
          <w:sz w:val="24"/>
        </w:rPr>
        <w:t>мировоззренческих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3"/>
          <w:sz w:val="24"/>
        </w:rPr>
        <w:t xml:space="preserve"> </w:t>
      </w:r>
      <w:r>
        <w:rPr>
          <w:sz w:val="24"/>
        </w:rPr>
        <w:t>эпохи;</w:t>
      </w:r>
    </w:p>
    <w:p w:rsidR="00ED16A4" w:rsidRDefault="006220E3">
      <w:pPr>
        <w:pStyle w:val="1"/>
        <w:spacing w:line="275" w:lineRule="exact"/>
      </w:pPr>
      <w:r>
        <w:t>Владеть:</w:t>
      </w:r>
    </w:p>
    <w:p w:rsidR="00ED16A4" w:rsidRDefault="006220E3">
      <w:pPr>
        <w:pStyle w:val="a4"/>
        <w:numPr>
          <w:ilvl w:val="0"/>
          <w:numId w:val="4"/>
        </w:numPr>
        <w:tabs>
          <w:tab w:val="left" w:pos="538"/>
        </w:tabs>
        <w:spacing w:line="237" w:lineRule="auto"/>
        <w:ind w:right="415" w:firstLine="0"/>
        <w:jc w:val="both"/>
        <w:rPr>
          <w:sz w:val="24"/>
        </w:rPr>
      </w:pP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искусствоведения;</w:t>
      </w:r>
    </w:p>
    <w:p w:rsidR="00ED16A4" w:rsidRDefault="006220E3">
      <w:pPr>
        <w:pStyle w:val="a4"/>
        <w:numPr>
          <w:ilvl w:val="0"/>
          <w:numId w:val="4"/>
        </w:numPr>
        <w:tabs>
          <w:tab w:val="left" w:pos="519"/>
        </w:tabs>
        <w:ind w:right="411" w:firstLine="0"/>
        <w:jc w:val="both"/>
        <w:rPr>
          <w:sz w:val="24"/>
        </w:rPr>
      </w:pPr>
      <w:r>
        <w:rPr>
          <w:sz w:val="24"/>
        </w:rPr>
        <w:t>современными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 и анализировать информацию, необходимую для выполнения 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5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дисциплины;</w:t>
      </w:r>
    </w:p>
    <w:p w:rsidR="00ED16A4" w:rsidRDefault="006220E3">
      <w:pPr>
        <w:pStyle w:val="a4"/>
        <w:numPr>
          <w:ilvl w:val="0"/>
          <w:numId w:val="4"/>
        </w:numPr>
        <w:tabs>
          <w:tab w:val="left" w:pos="384"/>
        </w:tabs>
        <w:spacing w:line="274" w:lineRule="exact"/>
        <w:ind w:left="383" w:hanging="145"/>
        <w:jc w:val="both"/>
        <w:rPr>
          <w:sz w:val="24"/>
        </w:rPr>
      </w:pPr>
      <w:r>
        <w:rPr>
          <w:sz w:val="24"/>
        </w:rPr>
        <w:t>понятийным</w:t>
      </w:r>
      <w:r>
        <w:rPr>
          <w:spacing w:val="-7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искусства;</w:t>
      </w:r>
    </w:p>
    <w:p w:rsidR="00ED16A4" w:rsidRDefault="006220E3">
      <w:pPr>
        <w:pStyle w:val="a4"/>
        <w:numPr>
          <w:ilvl w:val="0"/>
          <w:numId w:val="4"/>
        </w:numPr>
        <w:tabs>
          <w:tab w:val="left" w:pos="490"/>
        </w:tabs>
        <w:spacing w:line="237" w:lineRule="auto"/>
        <w:ind w:right="402" w:firstLine="0"/>
        <w:jc w:val="both"/>
        <w:rPr>
          <w:sz w:val="24"/>
        </w:rPr>
      </w:pP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формально-стилистического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ED16A4" w:rsidRDefault="00ED16A4">
      <w:pPr>
        <w:pStyle w:val="a3"/>
        <w:ind w:left="0"/>
        <w:rPr>
          <w:sz w:val="26"/>
        </w:rPr>
      </w:pPr>
    </w:p>
    <w:p w:rsidR="00050E96" w:rsidRPr="00050E96" w:rsidRDefault="00050E96" w:rsidP="00050E96">
      <w:pPr>
        <w:spacing w:line="242" w:lineRule="auto"/>
        <w:ind w:left="239" w:right="509"/>
        <w:rPr>
          <w:sz w:val="24"/>
          <w:szCs w:val="24"/>
        </w:rPr>
      </w:pPr>
      <w:r w:rsidRPr="00050E96">
        <w:rPr>
          <w:sz w:val="24"/>
          <w:szCs w:val="24"/>
        </w:rPr>
        <w:t>Программой предусмотрены следующие виды контроля: текущий контроль успеваемости</w:t>
      </w:r>
      <w:r w:rsidRPr="00050E96">
        <w:rPr>
          <w:spacing w:val="-57"/>
          <w:sz w:val="24"/>
          <w:szCs w:val="24"/>
        </w:rPr>
        <w:t xml:space="preserve"> </w:t>
      </w:r>
      <w:r w:rsidRPr="00050E96">
        <w:rPr>
          <w:sz w:val="24"/>
          <w:szCs w:val="24"/>
        </w:rPr>
        <w:t>в</w:t>
      </w:r>
      <w:r w:rsidRPr="00050E96">
        <w:rPr>
          <w:spacing w:val="2"/>
          <w:sz w:val="24"/>
          <w:szCs w:val="24"/>
        </w:rPr>
        <w:t xml:space="preserve"> </w:t>
      </w:r>
      <w:r w:rsidRPr="00050E96">
        <w:rPr>
          <w:sz w:val="24"/>
          <w:szCs w:val="24"/>
        </w:rPr>
        <w:t>форме контрольной</w:t>
      </w:r>
      <w:r w:rsidRPr="00050E96">
        <w:rPr>
          <w:spacing w:val="-2"/>
          <w:sz w:val="24"/>
          <w:szCs w:val="24"/>
        </w:rPr>
        <w:t xml:space="preserve"> </w:t>
      </w:r>
      <w:r w:rsidRPr="00050E96">
        <w:rPr>
          <w:sz w:val="24"/>
          <w:szCs w:val="24"/>
        </w:rPr>
        <w:t>работы,</w:t>
      </w:r>
      <w:r w:rsidRPr="00050E96">
        <w:rPr>
          <w:spacing w:val="-2"/>
          <w:sz w:val="24"/>
          <w:szCs w:val="24"/>
        </w:rPr>
        <w:t xml:space="preserve"> </w:t>
      </w:r>
      <w:r w:rsidRPr="00050E96">
        <w:rPr>
          <w:sz w:val="24"/>
          <w:szCs w:val="24"/>
        </w:rPr>
        <w:t>промежуточный</w:t>
      </w:r>
      <w:r w:rsidRPr="00050E96">
        <w:rPr>
          <w:spacing w:val="-7"/>
          <w:sz w:val="24"/>
          <w:szCs w:val="24"/>
        </w:rPr>
        <w:t xml:space="preserve"> </w:t>
      </w:r>
      <w:r w:rsidRPr="00050E96">
        <w:rPr>
          <w:sz w:val="24"/>
          <w:szCs w:val="24"/>
        </w:rPr>
        <w:t>контроль</w:t>
      </w:r>
      <w:r w:rsidRPr="00050E96">
        <w:rPr>
          <w:spacing w:val="-3"/>
          <w:sz w:val="24"/>
          <w:szCs w:val="24"/>
        </w:rPr>
        <w:t xml:space="preserve"> </w:t>
      </w:r>
      <w:r w:rsidRPr="00050E96">
        <w:rPr>
          <w:sz w:val="24"/>
          <w:szCs w:val="24"/>
        </w:rPr>
        <w:t>в</w:t>
      </w:r>
      <w:r w:rsidRPr="00050E96">
        <w:rPr>
          <w:spacing w:val="-2"/>
          <w:sz w:val="24"/>
          <w:szCs w:val="24"/>
        </w:rPr>
        <w:t xml:space="preserve"> </w:t>
      </w:r>
      <w:r w:rsidRPr="00050E96">
        <w:rPr>
          <w:sz w:val="24"/>
          <w:szCs w:val="24"/>
        </w:rPr>
        <w:t>форме</w:t>
      </w:r>
      <w:r w:rsidRPr="00050E96">
        <w:rPr>
          <w:spacing w:val="1"/>
          <w:sz w:val="24"/>
          <w:szCs w:val="24"/>
        </w:rPr>
        <w:t xml:space="preserve"> </w:t>
      </w:r>
      <w:r w:rsidRPr="00050E96">
        <w:rPr>
          <w:sz w:val="24"/>
          <w:szCs w:val="24"/>
        </w:rPr>
        <w:t>зачёта</w:t>
      </w:r>
      <w:r>
        <w:rPr>
          <w:sz w:val="24"/>
          <w:szCs w:val="24"/>
        </w:rPr>
        <w:t xml:space="preserve"> с оценкой.</w:t>
      </w:r>
      <w:bookmarkStart w:id="12" w:name="_GoBack"/>
      <w:bookmarkEnd w:id="12"/>
    </w:p>
    <w:p w:rsidR="00ED16A4" w:rsidRDefault="00ED16A4">
      <w:pPr>
        <w:pStyle w:val="a3"/>
        <w:spacing w:before="3"/>
        <w:ind w:left="0"/>
        <w:rPr>
          <w:sz w:val="22"/>
        </w:rPr>
      </w:pPr>
    </w:p>
    <w:p w:rsidR="00ED16A4" w:rsidRDefault="006220E3">
      <w:pPr>
        <w:pStyle w:val="a3"/>
        <w:spacing w:before="1"/>
        <w:ind w:left="239"/>
      </w:pP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 составляет</w:t>
      </w:r>
      <w:r>
        <w:rPr>
          <w:spacing w:val="-1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зачетные</w:t>
      </w:r>
      <w:r>
        <w:rPr>
          <w:spacing w:val="-2"/>
        </w:rPr>
        <w:t xml:space="preserve"> </w:t>
      </w:r>
      <w:r>
        <w:t>единицы.</w:t>
      </w:r>
    </w:p>
    <w:p w:rsidR="00ED16A4" w:rsidRDefault="00ED16A4">
      <w:p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spacing w:before="80"/>
        <w:ind w:right="399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p w:rsidR="00ED16A4" w:rsidRDefault="00ED16A4">
      <w:pPr>
        <w:pStyle w:val="a3"/>
        <w:spacing w:before="6"/>
        <w:ind w:left="0"/>
        <w:rPr>
          <w:i/>
          <w:sz w:val="16"/>
        </w:rPr>
      </w:pPr>
    </w:p>
    <w:p w:rsidR="00ED16A4" w:rsidRDefault="006220E3">
      <w:pPr>
        <w:pStyle w:val="1"/>
        <w:spacing w:before="90" w:line="240" w:lineRule="auto"/>
        <w:ind w:left="1227" w:right="1392"/>
        <w:jc w:val="center"/>
      </w:pPr>
      <w:r>
        <w:t>ЛИСТ</w:t>
      </w:r>
      <w:r>
        <w:rPr>
          <w:spacing w:val="-3"/>
        </w:rPr>
        <w:t xml:space="preserve"> </w:t>
      </w:r>
      <w:r>
        <w:t>ИЗМЕНЕНИЙ</w:t>
      </w:r>
    </w:p>
    <w:p w:rsidR="00ED16A4" w:rsidRDefault="00ED16A4">
      <w:pPr>
        <w:pStyle w:val="a3"/>
        <w:ind w:left="0"/>
        <w:rPr>
          <w:b/>
          <w:sz w:val="20"/>
        </w:rPr>
      </w:pPr>
    </w:p>
    <w:p w:rsidR="00ED16A4" w:rsidRDefault="00ED16A4">
      <w:pPr>
        <w:pStyle w:val="a3"/>
        <w:spacing w:before="6" w:after="1"/>
        <w:ind w:left="0"/>
        <w:rPr>
          <w:b/>
          <w:sz w:val="28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20"/>
      </w:tblGrid>
      <w:tr w:rsidR="00ED16A4">
        <w:trPr>
          <w:trHeight w:val="551"/>
        </w:trPr>
        <w:tc>
          <w:tcPr>
            <w:tcW w:w="591" w:type="dxa"/>
          </w:tcPr>
          <w:p w:rsidR="00ED16A4" w:rsidRDefault="006220E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ED16A4" w:rsidRDefault="006220E3">
            <w:pPr>
              <w:pStyle w:val="TableParagraph"/>
              <w:spacing w:line="267" w:lineRule="exact"/>
              <w:ind w:left="149" w:right="146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ED16A4" w:rsidRDefault="006220E3">
            <w:pPr>
              <w:pStyle w:val="TableParagraph"/>
              <w:spacing w:line="265" w:lineRule="exact"/>
              <w:ind w:left="149" w:right="132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ED16A4" w:rsidRDefault="006220E3">
            <w:pPr>
              <w:pStyle w:val="TableParagraph"/>
              <w:spacing w:line="26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ED16A4" w:rsidRDefault="006220E3">
            <w:pPr>
              <w:pStyle w:val="TableParagraph"/>
              <w:spacing w:line="26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ED16A4" w:rsidRDefault="006220E3">
            <w:pPr>
              <w:pStyle w:val="TableParagraph"/>
              <w:spacing w:line="265" w:lineRule="exact"/>
              <w:ind w:left="116" w:right="96"/>
              <w:jc w:val="center"/>
              <w:rPr>
                <w:sz w:val="24"/>
              </w:rPr>
            </w:pPr>
            <w:r>
              <w:rPr>
                <w:sz w:val="24"/>
              </w:rPr>
              <w:t>протокола</w:t>
            </w:r>
          </w:p>
        </w:tc>
      </w:tr>
      <w:tr w:rsidR="00ED16A4">
        <w:trPr>
          <w:trHeight w:val="273"/>
        </w:trPr>
        <w:tc>
          <w:tcPr>
            <w:tcW w:w="591" w:type="dxa"/>
          </w:tcPr>
          <w:p w:rsidR="00ED16A4" w:rsidRDefault="006220E3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ED16A4" w:rsidRDefault="006220E3">
            <w:pPr>
              <w:pStyle w:val="TableParagraph"/>
              <w:spacing w:line="253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26.06.2018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ED16A4" w:rsidRDefault="006220E3">
            <w:pPr>
              <w:pStyle w:val="TableParagraph"/>
              <w:spacing w:line="253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ED16A4">
        <w:trPr>
          <w:trHeight w:val="277"/>
        </w:trPr>
        <w:tc>
          <w:tcPr>
            <w:tcW w:w="591" w:type="dxa"/>
          </w:tcPr>
          <w:p w:rsidR="00ED16A4" w:rsidRDefault="006220E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560" w:type="dxa"/>
          </w:tcPr>
          <w:p w:rsidR="00ED16A4" w:rsidRDefault="006220E3">
            <w:pPr>
              <w:pStyle w:val="TableParagraph"/>
              <w:spacing w:line="25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24.06.2019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ED16A4" w:rsidRDefault="006220E3">
            <w:pPr>
              <w:pStyle w:val="TableParagraph"/>
              <w:spacing w:line="258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ED16A4">
        <w:trPr>
          <w:trHeight w:val="278"/>
        </w:trPr>
        <w:tc>
          <w:tcPr>
            <w:tcW w:w="591" w:type="dxa"/>
          </w:tcPr>
          <w:p w:rsidR="00ED16A4" w:rsidRDefault="006220E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02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1560" w:type="dxa"/>
          </w:tcPr>
          <w:p w:rsidR="00ED16A4" w:rsidRDefault="006220E3">
            <w:pPr>
              <w:pStyle w:val="TableParagraph"/>
              <w:spacing w:line="25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29.06.2020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ED16A4" w:rsidRDefault="006220E3">
            <w:pPr>
              <w:pStyle w:val="TableParagraph"/>
              <w:spacing w:line="258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№16</w:t>
            </w:r>
          </w:p>
        </w:tc>
      </w:tr>
    </w:tbl>
    <w:p w:rsidR="00ED16A4" w:rsidRDefault="00ED16A4">
      <w:pPr>
        <w:spacing w:line="258" w:lineRule="exact"/>
        <w:jc w:val="center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3"/>
        <w:spacing w:before="80"/>
        <w:ind w:left="591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№1</w:t>
      </w:r>
    </w:p>
    <w:p w:rsidR="00ED16A4" w:rsidRDefault="00ED16A4">
      <w:pPr>
        <w:pStyle w:val="a3"/>
        <w:spacing w:before="6"/>
        <w:ind w:left="0"/>
        <w:rPr>
          <w:sz w:val="16"/>
        </w:rPr>
      </w:pPr>
    </w:p>
    <w:p w:rsidR="00ED16A4" w:rsidRDefault="006220E3">
      <w:pPr>
        <w:pStyle w:val="1"/>
        <w:numPr>
          <w:ilvl w:val="0"/>
          <w:numId w:val="3"/>
        </w:numPr>
        <w:tabs>
          <w:tab w:val="left" w:pos="484"/>
        </w:tabs>
        <w:spacing w:before="90" w:line="240" w:lineRule="auto"/>
      </w:pPr>
      <w:r>
        <w:t>Структура</w:t>
      </w:r>
      <w:r>
        <w:rPr>
          <w:spacing w:val="-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РПД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2018</w:t>
      </w:r>
      <w:r>
        <w:rPr>
          <w:spacing w:val="-1"/>
        </w:rPr>
        <w:t xml:space="preserve"> </w:t>
      </w:r>
      <w:r>
        <w:t>г.)</w:t>
      </w:r>
    </w:p>
    <w:p w:rsidR="00ED16A4" w:rsidRDefault="00ED16A4">
      <w:pPr>
        <w:pStyle w:val="a3"/>
        <w:ind w:left="0"/>
        <w:rPr>
          <w:b/>
        </w:rPr>
      </w:pPr>
    </w:p>
    <w:p w:rsidR="00ED16A4" w:rsidRDefault="006220E3">
      <w:pPr>
        <w:ind w:left="1227" w:right="1390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 обучения</w:t>
      </w:r>
    </w:p>
    <w:p w:rsidR="00ED16A4" w:rsidRDefault="00ED16A4">
      <w:pPr>
        <w:pStyle w:val="a3"/>
        <w:spacing w:before="8"/>
        <w:ind w:left="0"/>
        <w:rPr>
          <w:b/>
          <w:sz w:val="23"/>
        </w:rPr>
      </w:pPr>
    </w:p>
    <w:p w:rsidR="00ED16A4" w:rsidRDefault="006220E3">
      <w:pPr>
        <w:pStyle w:val="a3"/>
        <w:spacing w:line="242" w:lineRule="auto"/>
        <w:ind w:left="316" w:right="484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6"/>
        </w:rPr>
        <w:t xml:space="preserve"> </w:t>
      </w:r>
      <w:r>
        <w:t>42 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5"/>
        </w:rPr>
        <w:t xml:space="preserve"> </w:t>
      </w:r>
      <w:r>
        <w:t>66 ч.</w:t>
      </w:r>
    </w:p>
    <w:p w:rsidR="00ED16A4" w:rsidRDefault="00ED16A4">
      <w:pPr>
        <w:pStyle w:val="a3"/>
        <w:spacing w:before="5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338"/>
        <w:gridCol w:w="508"/>
        <w:gridCol w:w="609"/>
        <w:gridCol w:w="614"/>
        <w:gridCol w:w="503"/>
        <w:gridCol w:w="830"/>
        <w:gridCol w:w="859"/>
        <w:gridCol w:w="815"/>
        <w:gridCol w:w="1934"/>
      </w:tblGrid>
      <w:tr w:rsidR="00ED16A4">
        <w:trPr>
          <w:trHeight w:val="552"/>
        </w:trPr>
        <w:tc>
          <w:tcPr>
            <w:tcW w:w="557" w:type="dxa"/>
            <w:vMerge w:val="restart"/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6"/>
              <w:rPr>
                <w:sz w:val="30"/>
              </w:rPr>
            </w:pPr>
          </w:p>
          <w:p w:rsidR="00ED16A4" w:rsidRDefault="006220E3">
            <w:pPr>
              <w:pStyle w:val="TableParagraph"/>
              <w:spacing w:line="237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38" w:type="dxa"/>
            <w:vMerge w:val="restart"/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6"/>
              <w:rPr>
                <w:sz w:val="30"/>
              </w:rPr>
            </w:pPr>
          </w:p>
          <w:p w:rsidR="00ED16A4" w:rsidRDefault="006220E3">
            <w:pPr>
              <w:pStyle w:val="TableParagraph"/>
              <w:spacing w:line="237" w:lineRule="auto"/>
              <w:ind w:left="230" w:right="206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  <w:textDirection w:val="btLr"/>
          </w:tcPr>
          <w:p w:rsidR="00ED16A4" w:rsidRDefault="006220E3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30" w:type="dxa"/>
            <w:gridSpan w:val="6"/>
          </w:tcPr>
          <w:p w:rsidR="00ED16A4" w:rsidRDefault="006220E3">
            <w:pPr>
              <w:pStyle w:val="TableParagraph"/>
              <w:spacing w:line="267" w:lineRule="exact"/>
              <w:ind w:left="966" w:right="94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D16A4" w:rsidRDefault="006220E3">
            <w:pPr>
              <w:pStyle w:val="TableParagraph"/>
              <w:spacing w:line="265" w:lineRule="exact"/>
              <w:ind w:left="966" w:right="94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4" w:type="dxa"/>
            <w:vMerge w:val="restart"/>
          </w:tcPr>
          <w:p w:rsidR="00ED16A4" w:rsidRDefault="00ED16A4">
            <w:pPr>
              <w:pStyle w:val="TableParagraph"/>
              <w:spacing w:before="2"/>
            </w:pPr>
          </w:p>
          <w:p w:rsidR="00ED16A4" w:rsidRDefault="006220E3">
            <w:pPr>
              <w:pStyle w:val="TableParagraph"/>
              <w:ind w:left="155" w:right="127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D16A4">
        <w:trPr>
          <w:trHeight w:val="273"/>
        </w:trPr>
        <w:tc>
          <w:tcPr>
            <w:tcW w:w="557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3415" w:type="dxa"/>
            <w:gridSpan w:val="5"/>
          </w:tcPr>
          <w:p w:rsidR="00ED16A4" w:rsidRDefault="006220E3">
            <w:pPr>
              <w:pStyle w:val="TableParagraph"/>
              <w:spacing w:line="253" w:lineRule="exact"/>
              <w:ind w:left="112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5" w:type="dxa"/>
            <w:vMerge w:val="restart"/>
            <w:textDirection w:val="btLr"/>
          </w:tcPr>
          <w:p w:rsidR="00ED16A4" w:rsidRDefault="006220E3">
            <w:pPr>
              <w:pStyle w:val="TableParagraph"/>
              <w:spacing w:before="112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1613"/>
        </w:trPr>
        <w:tc>
          <w:tcPr>
            <w:tcW w:w="557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textDirection w:val="btLr"/>
          </w:tcPr>
          <w:p w:rsidR="00ED16A4" w:rsidRDefault="006220E3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4" w:type="dxa"/>
            <w:textDirection w:val="btLr"/>
          </w:tcPr>
          <w:p w:rsidR="00ED16A4" w:rsidRDefault="006220E3">
            <w:pPr>
              <w:pStyle w:val="TableParagraph"/>
              <w:spacing w:before="114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3" w:type="dxa"/>
            <w:textDirection w:val="btLr"/>
          </w:tcPr>
          <w:p w:rsidR="00ED16A4" w:rsidRDefault="006220E3">
            <w:pPr>
              <w:pStyle w:val="TableParagraph"/>
              <w:spacing w:before="4" w:line="280" w:lineRule="atLeast"/>
              <w:ind w:left="-1" w:right="17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0" w:type="dxa"/>
            <w:textDirection w:val="btLr"/>
          </w:tcPr>
          <w:p w:rsidR="00ED16A4" w:rsidRDefault="006220E3">
            <w:pPr>
              <w:pStyle w:val="TableParagraph"/>
              <w:spacing w:before="193" w:line="247" w:lineRule="auto"/>
              <w:ind w:left="-1" w:right="114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59" w:type="dxa"/>
            <w:textDirection w:val="btLr"/>
          </w:tcPr>
          <w:p w:rsidR="00ED16A4" w:rsidRDefault="006220E3">
            <w:pPr>
              <w:pStyle w:val="TableParagraph"/>
              <w:spacing w:before="64" w:line="247" w:lineRule="auto"/>
              <w:ind w:left="-1" w:right="55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15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934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556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Введение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spacing w:line="274" w:lineRule="exact"/>
              <w:ind w:left="116" w:right="40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опросы</w:t>
            </w:r>
          </w:p>
        </w:tc>
      </w:tr>
      <w:tr w:rsidR="00ED16A4">
        <w:trPr>
          <w:trHeight w:val="1656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ind w:left="105" w:right="19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 Англии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ind w:left="116" w:right="35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5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ind w:left="105" w:right="388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ind w:left="116" w:right="35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6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ind w:left="105" w:right="250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Испании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ind w:left="116" w:right="35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5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ind w:left="105" w:right="208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Австрии</w:t>
            </w:r>
          </w:p>
          <w:p w:rsidR="00ED16A4" w:rsidRDefault="006220E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Швейцарии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ind w:left="116" w:right="35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реферат,</w:t>
            </w:r>
          </w:p>
        </w:tc>
      </w:tr>
      <w:tr w:rsidR="00ED16A4">
        <w:trPr>
          <w:trHeight w:val="1656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ind w:left="105" w:right="402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Тироля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4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4" w:type="dxa"/>
          </w:tcPr>
          <w:p w:rsidR="00ED16A4" w:rsidRDefault="006220E3">
            <w:pPr>
              <w:pStyle w:val="TableParagraph"/>
              <w:ind w:left="116" w:right="35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</w:p>
          <w:p w:rsidR="00ED16A4" w:rsidRDefault="006220E3">
            <w:pPr>
              <w:pStyle w:val="TableParagraph"/>
              <w:spacing w:line="274" w:lineRule="exact"/>
              <w:ind w:left="116" w:right="336"/>
              <w:rPr>
                <w:sz w:val="24"/>
              </w:rPr>
            </w:pPr>
            <w:r>
              <w:rPr>
                <w:sz w:val="24"/>
              </w:rPr>
              <w:t>презентация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273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зачет с оценкой</w:t>
            </w:r>
          </w:p>
        </w:tc>
        <w:tc>
          <w:tcPr>
            <w:tcW w:w="508" w:type="dxa"/>
          </w:tcPr>
          <w:p w:rsidR="00ED16A4" w:rsidRDefault="006220E3">
            <w:pPr>
              <w:pStyle w:val="TableParagraph"/>
              <w:spacing w:line="25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9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  <w:tr w:rsidR="00ED16A4">
        <w:trPr>
          <w:trHeight w:val="277"/>
        </w:trPr>
        <w:tc>
          <w:tcPr>
            <w:tcW w:w="557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338" w:type="dxa"/>
          </w:tcPr>
          <w:p w:rsidR="00ED16A4" w:rsidRDefault="006220E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09" w:type="dxa"/>
          </w:tcPr>
          <w:p w:rsidR="00ED16A4" w:rsidRDefault="006220E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614" w:type="dxa"/>
          </w:tcPr>
          <w:p w:rsidR="00ED16A4" w:rsidRDefault="006220E3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50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30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59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15" w:type="dxa"/>
          </w:tcPr>
          <w:p w:rsidR="00ED16A4" w:rsidRDefault="006220E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1934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</w:tbl>
    <w:p w:rsidR="00ED16A4" w:rsidRDefault="00ED16A4">
      <w:pPr>
        <w:rPr>
          <w:sz w:val="20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1"/>
        <w:spacing w:before="84" w:line="240" w:lineRule="auto"/>
        <w:ind w:left="1227" w:right="1392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очно–заочной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p w:rsidR="00ED16A4" w:rsidRDefault="006220E3">
      <w:pPr>
        <w:pStyle w:val="a3"/>
        <w:spacing w:before="231" w:line="237" w:lineRule="auto"/>
        <w:ind w:left="316" w:right="484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6"/>
        </w:rPr>
        <w:t xml:space="preserve"> </w:t>
      </w:r>
      <w:r>
        <w:t>24 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5"/>
        </w:rPr>
        <w:t xml:space="preserve"> </w:t>
      </w:r>
      <w:r>
        <w:t>84 ч.</w:t>
      </w:r>
    </w:p>
    <w:p w:rsidR="00ED16A4" w:rsidRDefault="00ED16A4">
      <w:pPr>
        <w:pStyle w:val="a3"/>
        <w:spacing w:before="9"/>
        <w:ind w:left="0"/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68"/>
        <w:gridCol w:w="504"/>
        <w:gridCol w:w="600"/>
        <w:gridCol w:w="600"/>
        <w:gridCol w:w="509"/>
        <w:gridCol w:w="788"/>
        <w:gridCol w:w="822"/>
        <w:gridCol w:w="783"/>
        <w:gridCol w:w="1941"/>
      </w:tblGrid>
      <w:tr w:rsidR="00ED16A4">
        <w:trPr>
          <w:trHeight w:val="549"/>
        </w:trPr>
        <w:tc>
          <w:tcPr>
            <w:tcW w:w="56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1"/>
              <w:rPr>
                <w:sz w:val="30"/>
              </w:rPr>
            </w:pPr>
          </w:p>
          <w:p w:rsidR="00ED16A4" w:rsidRDefault="006220E3">
            <w:pPr>
              <w:pStyle w:val="TableParagraph"/>
              <w:spacing w:line="242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1"/>
              <w:rPr>
                <w:sz w:val="30"/>
              </w:rPr>
            </w:pPr>
          </w:p>
          <w:p w:rsidR="00ED16A4" w:rsidRDefault="006220E3">
            <w:pPr>
              <w:pStyle w:val="TableParagraph"/>
              <w:spacing w:line="242" w:lineRule="auto"/>
              <w:ind w:left="110" w:right="45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6A4" w:rsidRDefault="006220E3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10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D16A4" w:rsidRDefault="006220E3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4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  <w:p w:rsidR="00ED16A4" w:rsidRDefault="006220E3">
            <w:pPr>
              <w:pStyle w:val="TableParagraph"/>
              <w:ind w:left="109" w:right="16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D16A4">
        <w:trPr>
          <w:trHeight w:val="278"/>
        </w:trPr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33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6A4" w:rsidRDefault="006220E3">
            <w:pPr>
              <w:pStyle w:val="TableParagraph"/>
              <w:spacing w:before="106"/>
              <w:ind w:left="-1"/>
            </w:pPr>
            <w:r>
              <w:t>Самостоятельная</w:t>
            </w:r>
          </w:p>
          <w:p w:rsidR="00ED16A4" w:rsidRDefault="006220E3">
            <w:pPr>
              <w:pStyle w:val="TableParagraph"/>
              <w:spacing w:before="11"/>
              <w:ind w:left="-1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1612"/>
        </w:trPr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6A4" w:rsidRDefault="006220E3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6A4" w:rsidRDefault="006220E3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6A4" w:rsidRDefault="006220E3">
            <w:pPr>
              <w:pStyle w:val="TableParagraph"/>
              <w:spacing w:before="2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6A4" w:rsidRDefault="006220E3">
            <w:pPr>
              <w:pStyle w:val="TableParagraph"/>
              <w:spacing w:before="165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6A4" w:rsidRDefault="006220E3">
            <w:pPr>
              <w:pStyle w:val="TableParagraph"/>
              <w:spacing w:before="40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55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Введение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ED16A4" w:rsidRDefault="006220E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опросы</w:t>
            </w:r>
          </w:p>
        </w:tc>
      </w:tr>
      <w:tr w:rsidR="00ED16A4">
        <w:trPr>
          <w:trHeight w:val="16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ind w:left="110" w:right="318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 Англии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ind w:left="109" w:right="36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</w:p>
          <w:p w:rsidR="00ED16A4" w:rsidRDefault="006220E3">
            <w:pPr>
              <w:pStyle w:val="TableParagraph"/>
              <w:spacing w:line="278" w:lineRule="exact"/>
              <w:ind w:left="109" w:right="350"/>
              <w:rPr>
                <w:sz w:val="24"/>
              </w:rPr>
            </w:pPr>
            <w:r>
              <w:rPr>
                <w:sz w:val="24"/>
              </w:rPr>
              <w:t>презентация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ind w:left="110" w:right="51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ind w:left="109" w:right="36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</w:p>
          <w:p w:rsidR="00ED16A4" w:rsidRDefault="006220E3">
            <w:pPr>
              <w:pStyle w:val="TableParagraph"/>
              <w:spacing w:line="278" w:lineRule="exact"/>
              <w:ind w:left="109" w:right="350"/>
              <w:rPr>
                <w:sz w:val="24"/>
              </w:rPr>
            </w:pPr>
            <w:r>
              <w:rPr>
                <w:sz w:val="24"/>
              </w:rPr>
              <w:t>презентация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0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ED16A4" w:rsidRDefault="006220E3">
            <w:pPr>
              <w:pStyle w:val="TableParagraph"/>
              <w:spacing w:before="3"/>
              <w:ind w:left="110" w:right="375"/>
              <w:rPr>
                <w:sz w:val="24"/>
              </w:rPr>
            </w:pP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Испании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ED16A4" w:rsidRDefault="006220E3">
            <w:pPr>
              <w:pStyle w:val="TableParagraph"/>
              <w:spacing w:before="3"/>
              <w:ind w:left="109" w:right="364"/>
              <w:rPr>
                <w:sz w:val="24"/>
              </w:rPr>
            </w:pP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ind w:left="110" w:right="648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монументальная</w:t>
            </w:r>
          </w:p>
          <w:p w:rsidR="00ED16A4" w:rsidRDefault="006220E3">
            <w:pPr>
              <w:pStyle w:val="TableParagraph"/>
              <w:spacing w:line="237" w:lineRule="auto"/>
              <w:ind w:left="110" w:right="198"/>
              <w:rPr>
                <w:sz w:val="24"/>
              </w:rPr>
            </w:pPr>
            <w:r>
              <w:rPr>
                <w:sz w:val="24"/>
              </w:rPr>
              <w:t>живопись Германии,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Австрии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Швейцарии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ind w:left="109" w:right="36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</w:p>
          <w:p w:rsidR="00ED16A4" w:rsidRDefault="006220E3">
            <w:pPr>
              <w:pStyle w:val="TableParagraph"/>
              <w:spacing w:line="278" w:lineRule="exact"/>
              <w:ind w:left="109" w:right="350"/>
              <w:rPr>
                <w:sz w:val="24"/>
              </w:rPr>
            </w:pPr>
            <w:r>
              <w:rPr>
                <w:sz w:val="24"/>
              </w:rPr>
              <w:t>презентация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6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ind w:left="110" w:right="53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Тироля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6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ind w:left="109" w:right="36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</w:p>
          <w:p w:rsidR="00ED16A4" w:rsidRDefault="006220E3">
            <w:pPr>
              <w:pStyle w:val="TableParagraph"/>
              <w:spacing w:line="278" w:lineRule="exact"/>
              <w:ind w:left="109" w:right="350"/>
              <w:rPr>
                <w:sz w:val="24"/>
              </w:rPr>
            </w:pPr>
            <w:r>
              <w:rPr>
                <w:sz w:val="24"/>
              </w:rPr>
              <w:t>презентация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26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50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зачет с оценкой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5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  <w:tr w:rsidR="00ED16A4">
        <w:trPr>
          <w:trHeight w:val="27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6220E3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</w:tbl>
    <w:p w:rsidR="00ED16A4" w:rsidRDefault="00ED16A4">
      <w:pPr>
        <w:rPr>
          <w:sz w:val="20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1"/>
        <w:spacing w:before="84" w:line="240" w:lineRule="auto"/>
        <w:ind w:left="1227" w:right="1397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 для</w:t>
      </w:r>
      <w:r>
        <w:rPr>
          <w:spacing w:val="3"/>
        </w:rPr>
        <w:t xml:space="preserve"> </w:t>
      </w:r>
      <w:r>
        <w:t>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ED16A4" w:rsidRDefault="00ED16A4">
      <w:pPr>
        <w:pStyle w:val="a3"/>
        <w:spacing w:before="7"/>
        <w:ind w:left="0"/>
        <w:rPr>
          <w:b/>
          <w:sz w:val="23"/>
        </w:rPr>
      </w:pPr>
    </w:p>
    <w:p w:rsidR="00ED16A4" w:rsidRDefault="006220E3">
      <w:pPr>
        <w:pStyle w:val="a3"/>
        <w:spacing w:line="242" w:lineRule="auto"/>
        <w:ind w:left="316" w:right="484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6"/>
        </w:rPr>
        <w:t xml:space="preserve"> </w:t>
      </w:r>
      <w:r>
        <w:t>12 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5"/>
        </w:rPr>
        <w:t xml:space="preserve"> </w:t>
      </w:r>
      <w:r>
        <w:t>96 ч.</w:t>
      </w:r>
    </w:p>
    <w:p w:rsidR="00ED16A4" w:rsidRDefault="00ED16A4">
      <w:pPr>
        <w:pStyle w:val="a3"/>
        <w:spacing w:before="5" w:after="1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68"/>
        <w:gridCol w:w="504"/>
        <w:gridCol w:w="605"/>
        <w:gridCol w:w="605"/>
        <w:gridCol w:w="485"/>
        <w:gridCol w:w="793"/>
        <w:gridCol w:w="827"/>
        <w:gridCol w:w="788"/>
        <w:gridCol w:w="1941"/>
      </w:tblGrid>
      <w:tr w:rsidR="00ED16A4">
        <w:trPr>
          <w:trHeight w:val="551"/>
        </w:trPr>
        <w:tc>
          <w:tcPr>
            <w:tcW w:w="562" w:type="dxa"/>
            <w:vMerge w:val="restart"/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1"/>
              <w:rPr>
                <w:sz w:val="29"/>
              </w:rPr>
            </w:pPr>
          </w:p>
          <w:p w:rsidR="00ED16A4" w:rsidRDefault="006220E3">
            <w:pPr>
              <w:pStyle w:val="TableParagraph"/>
              <w:spacing w:line="242" w:lineRule="auto"/>
              <w:ind w:left="119" w:right="8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68" w:type="dxa"/>
            <w:vMerge w:val="restart"/>
          </w:tcPr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rPr>
                <w:sz w:val="26"/>
              </w:rPr>
            </w:pPr>
          </w:p>
          <w:p w:rsidR="00ED16A4" w:rsidRDefault="00ED16A4">
            <w:pPr>
              <w:pStyle w:val="TableParagraph"/>
              <w:spacing w:before="1"/>
              <w:rPr>
                <w:sz w:val="29"/>
              </w:rPr>
            </w:pPr>
          </w:p>
          <w:p w:rsidR="00ED16A4" w:rsidRDefault="006220E3">
            <w:pPr>
              <w:pStyle w:val="TableParagraph"/>
              <w:spacing w:line="242" w:lineRule="auto"/>
              <w:ind w:left="297" w:right="269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  <w:textDirection w:val="btLr"/>
          </w:tcPr>
          <w:p w:rsidR="00ED16A4" w:rsidRDefault="006220E3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103" w:type="dxa"/>
            <w:gridSpan w:val="6"/>
          </w:tcPr>
          <w:p w:rsidR="00ED16A4" w:rsidRDefault="006220E3">
            <w:pPr>
              <w:pStyle w:val="TableParagraph"/>
              <w:spacing w:line="267" w:lineRule="exact"/>
              <w:ind w:left="897" w:right="885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D16A4" w:rsidRDefault="006220E3">
            <w:pPr>
              <w:pStyle w:val="TableParagraph"/>
              <w:spacing w:line="265" w:lineRule="exact"/>
              <w:ind w:left="889" w:right="885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41" w:type="dxa"/>
            <w:vMerge w:val="restart"/>
          </w:tcPr>
          <w:p w:rsidR="00ED16A4" w:rsidRDefault="00ED16A4">
            <w:pPr>
              <w:pStyle w:val="TableParagraph"/>
              <w:spacing w:before="4"/>
              <w:rPr>
                <w:sz w:val="21"/>
              </w:rPr>
            </w:pPr>
          </w:p>
          <w:p w:rsidR="00ED16A4" w:rsidRDefault="006220E3">
            <w:pPr>
              <w:pStyle w:val="TableParagraph"/>
              <w:ind w:left="151" w:right="138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D16A4">
        <w:trPr>
          <w:trHeight w:val="253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3315" w:type="dxa"/>
            <w:gridSpan w:val="5"/>
          </w:tcPr>
          <w:p w:rsidR="00ED16A4" w:rsidRDefault="006220E3">
            <w:pPr>
              <w:pStyle w:val="TableParagraph"/>
              <w:spacing w:line="234" w:lineRule="exact"/>
              <w:ind w:left="1114"/>
            </w:pPr>
            <w:r>
              <w:t>Контактная</w:t>
            </w:r>
          </w:p>
        </w:tc>
        <w:tc>
          <w:tcPr>
            <w:tcW w:w="788" w:type="dxa"/>
            <w:vMerge w:val="restart"/>
            <w:textDirection w:val="btLr"/>
          </w:tcPr>
          <w:p w:rsidR="00ED16A4" w:rsidRDefault="006220E3">
            <w:pPr>
              <w:pStyle w:val="TableParagraph"/>
              <w:spacing w:before="105" w:line="249" w:lineRule="auto"/>
              <w:ind w:left="-1" w:right="251"/>
            </w:pPr>
            <w:r>
              <w:rPr>
                <w:spacing w:val="-1"/>
              </w:rP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1612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605" w:type="dxa"/>
            <w:textDirection w:val="btLr"/>
          </w:tcPr>
          <w:p w:rsidR="00ED16A4" w:rsidRDefault="006220E3">
            <w:pPr>
              <w:pStyle w:val="TableParagraph"/>
              <w:spacing w:before="111"/>
              <w:ind w:left="-1"/>
            </w:pPr>
            <w:r>
              <w:t>Лекции</w:t>
            </w:r>
          </w:p>
        </w:tc>
        <w:tc>
          <w:tcPr>
            <w:tcW w:w="605" w:type="dxa"/>
            <w:textDirection w:val="btLr"/>
          </w:tcPr>
          <w:p w:rsidR="00ED16A4" w:rsidRDefault="006220E3">
            <w:pPr>
              <w:pStyle w:val="TableParagraph"/>
              <w:spacing w:before="111"/>
              <w:ind w:left="-1"/>
            </w:pPr>
            <w:r>
              <w:t>Семинар</w:t>
            </w:r>
          </w:p>
        </w:tc>
        <w:tc>
          <w:tcPr>
            <w:tcW w:w="485" w:type="dxa"/>
            <w:textDirection w:val="btLr"/>
          </w:tcPr>
          <w:p w:rsidR="00ED16A4" w:rsidRDefault="006220E3">
            <w:pPr>
              <w:pStyle w:val="TableParagraph"/>
              <w:spacing w:before="7" w:line="260" w:lineRule="atLeast"/>
              <w:ind w:left="-1" w:right="289"/>
            </w:pPr>
            <w:r>
              <w:rPr>
                <w:spacing w:val="-1"/>
              </w:rPr>
              <w:t>Практические</w:t>
            </w:r>
            <w:r>
              <w:rPr>
                <w:spacing w:val="-52"/>
              </w:rPr>
              <w:t xml:space="preserve"> </w:t>
            </w:r>
            <w:r>
              <w:t>занятия</w:t>
            </w:r>
          </w:p>
        </w:tc>
        <w:tc>
          <w:tcPr>
            <w:tcW w:w="793" w:type="dxa"/>
            <w:textDirection w:val="btLr"/>
          </w:tcPr>
          <w:p w:rsidR="00ED16A4" w:rsidRDefault="006220E3">
            <w:pPr>
              <w:pStyle w:val="TableParagraph"/>
              <w:spacing w:before="188" w:line="244" w:lineRule="auto"/>
              <w:ind w:left="-1" w:right="237"/>
            </w:pPr>
            <w:r>
              <w:t>Лабораторные</w:t>
            </w:r>
            <w:r>
              <w:rPr>
                <w:spacing w:val="-53"/>
              </w:rPr>
              <w:t xml:space="preserve"> </w:t>
            </w:r>
            <w:r>
              <w:t>занятия</w:t>
            </w:r>
          </w:p>
        </w:tc>
        <w:tc>
          <w:tcPr>
            <w:tcW w:w="827" w:type="dxa"/>
            <w:textDirection w:val="btLr"/>
          </w:tcPr>
          <w:p w:rsidR="00ED16A4" w:rsidRDefault="006220E3">
            <w:pPr>
              <w:pStyle w:val="TableParagraph"/>
              <w:spacing w:before="77" w:line="247" w:lineRule="auto"/>
              <w:ind w:left="-1" w:right="81"/>
            </w:pPr>
            <w:r>
              <w:t>Промежуточная</w:t>
            </w:r>
            <w:r>
              <w:rPr>
                <w:spacing w:val="-52"/>
              </w:rPr>
              <w:t xml:space="preserve"> </w:t>
            </w:r>
            <w:r>
              <w:t>аттестация</w:t>
            </w:r>
          </w:p>
        </w:tc>
        <w:tc>
          <w:tcPr>
            <w:tcW w:w="788" w:type="dxa"/>
            <w:vMerge/>
            <w:tcBorders>
              <w:top w:val="nil"/>
            </w:tcBorders>
            <w:textDirection w:val="btLr"/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834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Введение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0,5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41" w:type="dxa"/>
          </w:tcPr>
          <w:p w:rsidR="00ED16A4" w:rsidRDefault="006220E3">
            <w:pPr>
              <w:pStyle w:val="TableParagraph"/>
              <w:spacing w:line="237" w:lineRule="auto"/>
              <w:ind w:left="108" w:right="402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D16A4">
        <w:trPr>
          <w:trHeight w:val="278"/>
        </w:trPr>
        <w:tc>
          <w:tcPr>
            <w:tcW w:w="562" w:type="dxa"/>
            <w:vMerge w:val="restart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68" w:type="dxa"/>
            <w:vMerge w:val="restart"/>
          </w:tcPr>
          <w:p w:rsidR="00ED16A4" w:rsidRDefault="006220E3">
            <w:pPr>
              <w:pStyle w:val="TableParagraph"/>
              <w:ind w:left="110" w:right="302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 Англии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59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9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1,5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59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  <w:vMerge w:val="restart"/>
          </w:tcPr>
          <w:p w:rsidR="00ED16A4" w:rsidRDefault="006220E3">
            <w:pPr>
              <w:pStyle w:val="TableParagraph"/>
              <w:ind w:left="108" w:right="36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</w:p>
          <w:p w:rsidR="00ED16A4" w:rsidRDefault="006220E3">
            <w:pPr>
              <w:pStyle w:val="TableParagraph"/>
              <w:spacing w:line="278" w:lineRule="exact"/>
              <w:ind w:left="108" w:right="351"/>
              <w:rPr>
                <w:sz w:val="24"/>
              </w:rPr>
            </w:pPr>
            <w:r>
              <w:rPr>
                <w:sz w:val="24"/>
              </w:rPr>
              <w:t>презентация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367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274"/>
        </w:trPr>
        <w:tc>
          <w:tcPr>
            <w:tcW w:w="562" w:type="dxa"/>
            <w:vMerge w:val="restart"/>
          </w:tcPr>
          <w:p w:rsidR="00ED16A4" w:rsidRDefault="006220E3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68" w:type="dxa"/>
            <w:vMerge w:val="restart"/>
          </w:tcPr>
          <w:p w:rsidR="00ED16A4" w:rsidRDefault="006220E3">
            <w:pPr>
              <w:pStyle w:val="TableParagraph"/>
              <w:ind w:left="110" w:right="51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55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5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  <w:vMerge w:val="restart"/>
          </w:tcPr>
          <w:p w:rsidR="00ED16A4" w:rsidRDefault="006220E3">
            <w:pPr>
              <w:pStyle w:val="TableParagraph"/>
              <w:ind w:left="108" w:right="36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367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278"/>
        </w:trPr>
        <w:tc>
          <w:tcPr>
            <w:tcW w:w="562" w:type="dxa"/>
            <w:vMerge w:val="restart"/>
          </w:tcPr>
          <w:p w:rsidR="00ED16A4" w:rsidRDefault="006220E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68" w:type="dxa"/>
            <w:vMerge w:val="restart"/>
          </w:tcPr>
          <w:p w:rsidR="00ED16A4" w:rsidRDefault="006220E3">
            <w:pPr>
              <w:pStyle w:val="TableParagraph"/>
              <w:ind w:left="110" w:right="37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Испании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before="1" w:line="257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before="1" w:line="257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before="1" w:line="257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  <w:vMerge w:val="restart"/>
          </w:tcPr>
          <w:p w:rsidR="00ED16A4" w:rsidRDefault="006220E3">
            <w:pPr>
              <w:pStyle w:val="TableParagraph"/>
              <w:ind w:left="108" w:right="36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372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273"/>
        </w:trPr>
        <w:tc>
          <w:tcPr>
            <w:tcW w:w="562" w:type="dxa"/>
            <w:vMerge w:val="restart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68" w:type="dxa"/>
            <w:vMerge w:val="restart"/>
          </w:tcPr>
          <w:p w:rsidR="00ED16A4" w:rsidRDefault="006220E3">
            <w:pPr>
              <w:pStyle w:val="TableParagraph"/>
              <w:ind w:left="110" w:right="648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монументальная</w:t>
            </w:r>
          </w:p>
          <w:p w:rsidR="00ED16A4" w:rsidRDefault="006220E3">
            <w:pPr>
              <w:pStyle w:val="TableParagraph"/>
              <w:ind w:left="110" w:right="198"/>
              <w:rPr>
                <w:sz w:val="24"/>
              </w:rPr>
            </w:pPr>
            <w:r>
              <w:rPr>
                <w:sz w:val="24"/>
              </w:rPr>
              <w:t>живопись Германии,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Австрии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Швейцарии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54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4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54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  <w:vMerge w:val="restart"/>
          </w:tcPr>
          <w:p w:rsidR="00ED16A4" w:rsidRDefault="006220E3"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420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278"/>
        </w:trPr>
        <w:tc>
          <w:tcPr>
            <w:tcW w:w="562" w:type="dxa"/>
            <w:vMerge w:val="restart"/>
          </w:tcPr>
          <w:p w:rsidR="00ED16A4" w:rsidRDefault="006220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468" w:type="dxa"/>
            <w:vMerge w:val="restart"/>
          </w:tcPr>
          <w:p w:rsidR="00ED16A4" w:rsidRDefault="006220E3">
            <w:pPr>
              <w:pStyle w:val="TableParagraph"/>
              <w:ind w:left="110" w:right="53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Тироля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5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58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41" w:type="dxa"/>
            <w:vMerge w:val="restart"/>
          </w:tcPr>
          <w:p w:rsidR="00ED16A4" w:rsidRDefault="006220E3">
            <w:pPr>
              <w:pStyle w:val="TableParagraph"/>
              <w:ind w:left="108" w:right="36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D16A4" w:rsidRDefault="006220E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D16A4">
        <w:trPr>
          <w:trHeight w:val="1367"/>
        </w:trPr>
        <w:tc>
          <w:tcPr>
            <w:tcW w:w="562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73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41" w:type="dxa"/>
            <w:vMerge/>
            <w:tcBorders>
              <w:top w:val="nil"/>
            </w:tcBorders>
          </w:tcPr>
          <w:p w:rsidR="00ED16A4" w:rsidRDefault="00ED16A4">
            <w:pPr>
              <w:rPr>
                <w:sz w:val="2"/>
                <w:szCs w:val="2"/>
              </w:rPr>
            </w:pPr>
          </w:p>
        </w:tc>
      </w:tr>
      <w:tr w:rsidR="00ED16A4">
        <w:trPr>
          <w:trHeight w:val="278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spacing w:line="249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зачет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оценкой</w:t>
            </w:r>
          </w:p>
        </w:tc>
        <w:tc>
          <w:tcPr>
            <w:tcW w:w="504" w:type="dxa"/>
          </w:tcPr>
          <w:p w:rsidR="00ED16A4" w:rsidRDefault="006220E3">
            <w:pPr>
              <w:pStyle w:val="TableParagraph"/>
              <w:spacing w:line="254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0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1941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  <w:tr w:rsidR="00ED16A4">
        <w:trPr>
          <w:trHeight w:val="277"/>
        </w:trPr>
        <w:tc>
          <w:tcPr>
            <w:tcW w:w="562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4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4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05" w:type="dxa"/>
          </w:tcPr>
          <w:p w:rsidR="00ED16A4" w:rsidRDefault="006220E3">
            <w:pPr>
              <w:pStyle w:val="TableParagraph"/>
              <w:spacing w:line="258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85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93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827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ED16A4" w:rsidRDefault="006220E3">
            <w:pPr>
              <w:pStyle w:val="TableParagraph"/>
              <w:spacing w:line="258" w:lineRule="exact"/>
              <w:ind w:left="248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96</w:t>
            </w:r>
          </w:p>
        </w:tc>
        <w:tc>
          <w:tcPr>
            <w:tcW w:w="1941" w:type="dxa"/>
          </w:tcPr>
          <w:p w:rsidR="00ED16A4" w:rsidRDefault="00ED16A4">
            <w:pPr>
              <w:pStyle w:val="TableParagraph"/>
              <w:rPr>
                <w:sz w:val="20"/>
              </w:rPr>
            </w:pPr>
          </w:p>
        </w:tc>
      </w:tr>
    </w:tbl>
    <w:p w:rsidR="00ED16A4" w:rsidRDefault="00ED16A4">
      <w:pPr>
        <w:rPr>
          <w:sz w:val="20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1"/>
        <w:spacing w:before="84" w:line="242" w:lineRule="auto"/>
        <w:ind w:left="1281" w:right="815" w:hanging="629"/>
      </w:pPr>
      <w:r>
        <w:lastRenderedPageBreak/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A10936">
        <w:t>(2020</w:t>
      </w:r>
      <w:r>
        <w:rPr>
          <w:spacing w:val="-4"/>
        </w:rPr>
        <w:t xml:space="preserve"> </w:t>
      </w:r>
      <w:r>
        <w:t>г.)</w:t>
      </w:r>
    </w:p>
    <w:p w:rsidR="00ED16A4" w:rsidRDefault="00ED16A4">
      <w:pPr>
        <w:pStyle w:val="a3"/>
        <w:spacing w:before="11"/>
        <w:ind w:left="0"/>
        <w:rPr>
          <w:b/>
          <w:sz w:val="15"/>
        </w:rPr>
      </w:pPr>
    </w:p>
    <w:p w:rsidR="00ED16A4" w:rsidRDefault="006220E3">
      <w:pPr>
        <w:pStyle w:val="a4"/>
        <w:numPr>
          <w:ilvl w:val="0"/>
          <w:numId w:val="3"/>
        </w:numPr>
        <w:tabs>
          <w:tab w:val="left" w:pos="48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ED16A4" w:rsidRDefault="006220E3">
      <w:pPr>
        <w:spacing w:after="11" w:line="272" w:lineRule="exact"/>
        <w:ind w:left="858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ED16A4">
        <w:trPr>
          <w:trHeight w:val="690"/>
        </w:trPr>
        <w:tc>
          <w:tcPr>
            <w:tcW w:w="629" w:type="dxa"/>
          </w:tcPr>
          <w:p w:rsidR="00ED16A4" w:rsidRDefault="006220E3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ind w:left="297" w:right="284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ED16A4" w:rsidRDefault="006220E3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ED16A4">
        <w:trPr>
          <w:trHeight w:val="273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8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3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8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3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7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7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ED16A4" w:rsidRDefault="00ED16A4">
      <w:pPr>
        <w:pStyle w:val="a3"/>
        <w:ind w:left="0"/>
        <w:rPr>
          <w:i/>
          <w:sz w:val="20"/>
        </w:rPr>
      </w:pPr>
    </w:p>
    <w:p w:rsidR="00ED16A4" w:rsidRDefault="00ED16A4">
      <w:pPr>
        <w:pStyle w:val="a3"/>
        <w:spacing w:before="11"/>
        <w:ind w:left="0"/>
        <w:rPr>
          <w:i/>
          <w:sz w:val="19"/>
        </w:rPr>
      </w:pPr>
    </w:p>
    <w:p w:rsidR="00ED16A4" w:rsidRDefault="006220E3">
      <w:pPr>
        <w:pStyle w:val="1"/>
        <w:numPr>
          <w:ilvl w:val="0"/>
          <w:numId w:val="3"/>
        </w:numPr>
        <w:tabs>
          <w:tab w:val="left" w:pos="484"/>
        </w:tabs>
        <w:spacing w:before="90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ED16A4" w:rsidRDefault="006220E3">
      <w:pPr>
        <w:spacing w:after="10" w:line="272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ED16A4">
        <w:trPr>
          <w:trHeight w:val="273"/>
        </w:trPr>
        <w:tc>
          <w:tcPr>
            <w:tcW w:w="884" w:type="dxa"/>
          </w:tcPr>
          <w:p w:rsidR="00ED16A4" w:rsidRDefault="006220E3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53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ED16A4">
        <w:trPr>
          <w:trHeight w:val="1103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42" w:lineRule="auto"/>
              <w:ind w:left="109" w:right="618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A10936"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D16A4" w:rsidRDefault="006220E3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ED16A4" w:rsidRDefault="006220E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ED16A4">
        <w:trPr>
          <w:trHeight w:val="1934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42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D16A4" w:rsidRPr="00A10936" w:rsidRDefault="006220E3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A10936">
              <w:rPr>
                <w:sz w:val="24"/>
                <w:lang w:val="en-US"/>
              </w:rPr>
              <w:t xml:space="preserve"> Cambridge University Press</w:t>
            </w:r>
            <w:r w:rsidRPr="00A10936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A10936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A10936">
              <w:rPr>
                <w:sz w:val="24"/>
                <w:lang w:val="en-US"/>
              </w:rPr>
              <w:t>Quest</w:t>
            </w:r>
            <w:r w:rsidRPr="00A10936">
              <w:rPr>
                <w:spacing w:val="5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Dissertation</w:t>
            </w:r>
            <w:r w:rsidRPr="00A10936">
              <w:rPr>
                <w:spacing w:val="-6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&amp;</w:t>
            </w:r>
            <w:r w:rsidRPr="00A10936">
              <w:rPr>
                <w:spacing w:val="-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Theses</w:t>
            </w:r>
            <w:r w:rsidRPr="00A10936">
              <w:rPr>
                <w:spacing w:val="-3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Global</w:t>
            </w:r>
            <w:r w:rsidRPr="00A10936">
              <w:rPr>
                <w:spacing w:val="-5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SAGE</w:t>
            </w:r>
            <w:r w:rsidRPr="00A10936">
              <w:rPr>
                <w:spacing w:val="2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Journals</w:t>
            </w:r>
          </w:p>
          <w:p w:rsidR="00ED16A4" w:rsidRDefault="006220E3">
            <w:pPr>
              <w:pStyle w:val="TableParagraph"/>
              <w:spacing w:line="275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ED16A4" w:rsidRDefault="006220E3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ED16A4">
        <w:trPr>
          <w:trHeight w:val="825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ED16A4" w:rsidRDefault="006220E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ED16A4">
        <w:trPr>
          <w:trHeight w:val="830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ED16A4" w:rsidRDefault="006220E3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ED16A4" w:rsidRDefault="00ED16A4">
      <w:pPr>
        <w:spacing w:line="265" w:lineRule="exact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3"/>
        <w:spacing w:before="80"/>
        <w:ind w:left="591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4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№2</w:t>
      </w:r>
    </w:p>
    <w:p w:rsidR="00ED16A4" w:rsidRDefault="00ED16A4">
      <w:pPr>
        <w:pStyle w:val="a3"/>
        <w:spacing w:before="4"/>
        <w:ind w:left="0"/>
      </w:pPr>
    </w:p>
    <w:p w:rsidR="00ED16A4" w:rsidRDefault="006220E3">
      <w:pPr>
        <w:pStyle w:val="1"/>
        <w:spacing w:line="242" w:lineRule="auto"/>
        <w:ind w:left="1281" w:right="81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A10936">
        <w:t>(2021</w:t>
      </w:r>
      <w:r>
        <w:rPr>
          <w:spacing w:val="-4"/>
        </w:rPr>
        <w:t xml:space="preserve"> </w:t>
      </w:r>
      <w:r>
        <w:t>г.)</w:t>
      </w:r>
    </w:p>
    <w:p w:rsidR="00ED16A4" w:rsidRDefault="00ED16A4">
      <w:pPr>
        <w:pStyle w:val="a3"/>
        <w:ind w:left="0"/>
        <w:rPr>
          <w:b/>
          <w:sz w:val="16"/>
        </w:rPr>
      </w:pPr>
    </w:p>
    <w:p w:rsidR="00ED16A4" w:rsidRDefault="006220E3">
      <w:pPr>
        <w:pStyle w:val="a4"/>
        <w:numPr>
          <w:ilvl w:val="0"/>
          <w:numId w:val="2"/>
        </w:numPr>
        <w:tabs>
          <w:tab w:val="left" w:pos="48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ED16A4" w:rsidRDefault="006220E3">
      <w:pPr>
        <w:spacing w:after="11" w:line="272" w:lineRule="exact"/>
        <w:ind w:left="858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ED16A4">
        <w:trPr>
          <w:trHeight w:val="690"/>
        </w:trPr>
        <w:tc>
          <w:tcPr>
            <w:tcW w:w="629" w:type="dxa"/>
          </w:tcPr>
          <w:p w:rsidR="00ED16A4" w:rsidRDefault="006220E3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ind w:left="203" w:right="188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ED16A4" w:rsidRDefault="006220E3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ED16A4">
        <w:trPr>
          <w:trHeight w:val="273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8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3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7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3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8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7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ED16A4" w:rsidRDefault="00ED16A4">
      <w:pPr>
        <w:pStyle w:val="a3"/>
        <w:ind w:left="0"/>
        <w:rPr>
          <w:i/>
          <w:sz w:val="20"/>
        </w:rPr>
      </w:pPr>
    </w:p>
    <w:p w:rsidR="00ED16A4" w:rsidRDefault="00ED16A4">
      <w:pPr>
        <w:pStyle w:val="a3"/>
        <w:spacing w:before="11"/>
        <w:ind w:left="0"/>
        <w:rPr>
          <w:i/>
          <w:sz w:val="19"/>
        </w:rPr>
      </w:pPr>
    </w:p>
    <w:p w:rsidR="00ED16A4" w:rsidRDefault="006220E3">
      <w:pPr>
        <w:pStyle w:val="1"/>
        <w:numPr>
          <w:ilvl w:val="0"/>
          <w:numId w:val="2"/>
        </w:numPr>
        <w:tabs>
          <w:tab w:val="left" w:pos="484"/>
        </w:tabs>
        <w:spacing w:before="90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ED16A4" w:rsidRDefault="006220E3">
      <w:pPr>
        <w:spacing w:after="10" w:line="272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ED16A4">
        <w:trPr>
          <w:trHeight w:val="273"/>
        </w:trPr>
        <w:tc>
          <w:tcPr>
            <w:tcW w:w="884" w:type="dxa"/>
          </w:tcPr>
          <w:p w:rsidR="00ED16A4" w:rsidRDefault="006220E3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53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ED16A4">
        <w:trPr>
          <w:trHeight w:val="1103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42" w:lineRule="auto"/>
              <w:ind w:left="109" w:right="618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A10936">
              <w:rPr>
                <w:sz w:val="24"/>
              </w:rPr>
              <w:t>2021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D16A4" w:rsidRDefault="006220E3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ED16A4" w:rsidRDefault="006220E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ED16A4">
        <w:trPr>
          <w:trHeight w:val="1934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42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D16A4" w:rsidRPr="00A10936" w:rsidRDefault="006220E3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A10936">
              <w:rPr>
                <w:sz w:val="24"/>
                <w:lang w:val="en-US"/>
              </w:rPr>
              <w:t xml:space="preserve"> Cambridge University Press</w:t>
            </w:r>
            <w:r w:rsidRPr="00A10936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A10936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A10936">
              <w:rPr>
                <w:sz w:val="24"/>
                <w:lang w:val="en-US"/>
              </w:rPr>
              <w:t>Quest</w:t>
            </w:r>
            <w:r w:rsidRPr="00A10936">
              <w:rPr>
                <w:spacing w:val="5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Dissertation</w:t>
            </w:r>
            <w:r w:rsidRPr="00A10936">
              <w:rPr>
                <w:spacing w:val="-6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&amp;</w:t>
            </w:r>
            <w:r w:rsidRPr="00A10936">
              <w:rPr>
                <w:spacing w:val="-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Theses</w:t>
            </w:r>
            <w:r w:rsidRPr="00A10936">
              <w:rPr>
                <w:spacing w:val="-3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Global</w:t>
            </w:r>
            <w:r w:rsidRPr="00A10936">
              <w:rPr>
                <w:spacing w:val="-5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SAGE</w:t>
            </w:r>
            <w:r w:rsidRPr="00A10936">
              <w:rPr>
                <w:spacing w:val="2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Journals</w:t>
            </w:r>
          </w:p>
          <w:p w:rsidR="00ED16A4" w:rsidRDefault="006220E3">
            <w:pPr>
              <w:pStyle w:val="TableParagraph"/>
              <w:spacing w:line="275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ED16A4" w:rsidRDefault="006220E3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ED16A4">
        <w:trPr>
          <w:trHeight w:val="825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ED16A4" w:rsidRDefault="006220E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ED16A4">
        <w:trPr>
          <w:trHeight w:val="830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42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ED16A4" w:rsidRDefault="006220E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ED16A4" w:rsidRDefault="00ED16A4">
      <w:pPr>
        <w:spacing w:line="261" w:lineRule="exact"/>
        <w:rPr>
          <w:sz w:val="24"/>
        </w:rPr>
        <w:sectPr w:rsidR="00ED16A4">
          <w:pgSz w:w="11910" w:h="16840"/>
          <w:pgMar w:top="1040" w:right="440" w:bottom="280" w:left="1460" w:header="429" w:footer="0" w:gutter="0"/>
          <w:cols w:space="720"/>
        </w:sectPr>
      </w:pPr>
    </w:p>
    <w:p w:rsidR="00ED16A4" w:rsidRDefault="006220E3">
      <w:pPr>
        <w:pStyle w:val="a3"/>
        <w:spacing w:before="80"/>
        <w:ind w:left="591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4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№3</w:t>
      </w:r>
    </w:p>
    <w:p w:rsidR="00ED16A4" w:rsidRDefault="00ED16A4">
      <w:pPr>
        <w:pStyle w:val="a3"/>
        <w:spacing w:before="4"/>
        <w:ind w:left="0"/>
      </w:pPr>
    </w:p>
    <w:p w:rsidR="00ED16A4" w:rsidRDefault="006220E3">
      <w:pPr>
        <w:pStyle w:val="1"/>
        <w:spacing w:line="242" w:lineRule="auto"/>
        <w:ind w:left="1281" w:right="81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A10936">
        <w:t>(2022</w:t>
      </w:r>
      <w:r>
        <w:rPr>
          <w:spacing w:val="-4"/>
        </w:rPr>
        <w:t xml:space="preserve"> </w:t>
      </w:r>
      <w:r>
        <w:t>г.)</w:t>
      </w:r>
    </w:p>
    <w:p w:rsidR="00ED16A4" w:rsidRDefault="00ED16A4">
      <w:pPr>
        <w:pStyle w:val="a3"/>
        <w:ind w:left="0"/>
        <w:rPr>
          <w:b/>
          <w:sz w:val="16"/>
        </w:rPr>
      </w:pPr>
    </w:p>
    <w:p w:rsidR="00ED16A4" w:rsidRDefault="006220E3">
      <w:pPr>
        <w:pStyle w:val="a4"/>
        <w:numPr>
          <w:ilvl w:val="0"/>
          <w:numId w:val="1"/>
        </w:numPr>
        <w:tabs>
          <w:tab w:val="left" w:pos="48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ED16A4" w:rsidRDefault="006220E3">
      <w:pPr>
        <w:spacing w:after="11" w:line="272" w:lineRule="exact"/>
        <w:ind w:left="858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ED16A4">
        <w:trPr>
          <w:trHeight w:val="690"/>
        </w:trPr>
        <w:tc>
          <w:tcPr>
            <w:tcW w:w="629" w:type="dxa"/>
          </w:tcPr>
          <w:p w:rsidR="00ED16A4" w:rsidRDefault="006220E3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ind w:left="203" w:right="188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ED16A4" w:rsidRDefault="006220E3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ED16A4">
        <w:trPr>
          <w:trHeight w:val="273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8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3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7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3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8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D16A4">
        <w:trPr>
          <w:trHeight w:val="277"/>
        </w:trPr>
        <w:tc>
          <w:tcPr>
            <w:tcW w:w="629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ED16A4" w:rsidRDefault="006220E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ED16A4" w:rsidRDefault="00ED16A4">
      <w:pPr>
        <w:pStyle w:val="a3"/>
        <w:spacing w:before="8"/>
        <w:ind w:left="0"/>
        <w:rPr>
          <w:i/>
          <w:sz w:val="15"/>
        </w:rPr>
      </w:pPr>
    </w:p>
    <w:p w:rsidR="00ED16A4" w:rsidRDefault="006220E3">
      <w:pPr>
        <w:pStyle w:val="1"/>
        <w:numPr>
          <w:ilvl w:val="0"/>
          <w:numId w:val="1"/>
        </w:numPr>
        <w:tabs>
          <w:tab w:val="left" w:pos="484"/>
        </w:tabs>
        <w:spacing w:before="90" w:line="275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ED16A4" w:rsidRDefault="006220E3">
      <w:pPr>
        <w:spacing w:after="6" w:line="275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ED16A4">
        <w:trPr>
          <w:trHeight w:val="278"/>
        </w:trPr>
        <w:tc>
          <w:tcPr>
            <w:tcW w:w="884" w:type="dxa"/>
          </w:tcPr>
          <w:p w:rsidR="00ED16A4" w:rsidRDefault="006220E3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ED16A4">
        <w:trPr>
          <w:trHeight w:val="1103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37" w:lineRule="auto"/>
              <w:ind w:left="109" w:right="618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A10936"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D16A4" w:rsidRDefault="006220E3">
            <w:pPr>
              <w:pStyle w:val="TableParagraph"/>
              <w:spacing w:line="274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ED16A4">
        <w:trPr>
          <w:trHeight w:val="1929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37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D16A4" w:rsidRPr="00A10936" w:rsidRDefault="006220E3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A10936">
              <w:rPr>
                <w:sz w:val="24"/>
                <w:lang w:val="en-US"/>
              </w:rPr>
              <w:t xml:space="preserve"> Cambridge University Press</w:t>
            </w:r>
            <w:r w:rsidRPr="00A10936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A10936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A10936">
              <w:rPr>
                <w:sz w:val="24"/>
                <w:lang w:val="en-US"/>
              </w:rPr>
              <w:t>Quest</w:t>
            </w:r>
            <w:r w:rsidRPr="00A10936">
              <w:rPr>
                <w:spacing w:val="5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Dissertation</w:t>
            </w:r>
            <w:r w:rsidRPr="00A10936">
              <w:rPr>
                <w:spacing w:val="-6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&amp;</w:t>
            </w:r>
            <w:r w:rsidRPr="00A10936">
              <w:rPr>
                <w:spacing w:val="-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Theses</w:t>
            </w:r>
            <w:r w:rsidRPr="00A10936">
              <w:rPr>
                <w:spacing w:val="-3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Global</w:t>
            </w:r>
            <w:r w:rsidRPr="00A10936">
              <w:rPr>
                <w:spacing w:val="-57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SAGE</w:t>
            </w:r>
            <w:r w:rsidRPr="00A10936">
              <w:rPr>
                <w:spacing w:val="2"/>
                <w:sz w:val="24"/>
                <w:lang w:val="en-US"/>
              </w:rPr>
              <w:t xml:space="preserve"> </w:t>
            </w:r>
            <w:r w:rsidRPr="00A10936">
              <w:rPr>
                <w:sz w:val="24"/>
                <w:lang w:val="en-US"/>
              </w:rPr>
              <w:t>Journals</w:t>
            </w:r>
          </w:p>
          <w:p w:rsidR="00ED16A4" w:rsidRDefault="006220E3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ED16A4" w:rsidRDefault="006220E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ED16A4">
        <w:trPr>
          <w:trHeight w:val="830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42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ED16A4" w:rsidRDefault="006220E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ED16A4">
        <w:trPr>
          <w:trHeight w:val="830"/>
        </w:trPr>
        <w:tc>
          <w:tcPr>
            <w:tcW w:w="884" w:type="dxa"/>
          </w:tcPr>
          <w:p w:rsidR="00ED16A4" w:rsidRDefault="00ED16A4">
            <w:pPr>
              <w:pStyle w:val="TableParagraph"/>
            </w:pPr>
          </w:p>
        </w:tc>
        <w:tc>
          <w:tcPr>
            <w:tcW w:w="8480" w:type="dxa"/>
          </w:tcPr>
          <w:p w:rsidR="00ED16A4" w:rsidRDefault="006220E3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ED16A4" w:rsidRDefault="006220E3">
            <w:pPr>
              <w:pStyle w:val="TableParagraph"/>
              <w:spacing w:line="266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6220E3" w:rsidRDefault="006220E3"/>
    <w:sectPr w:rsidR="006220E3">
      <w:pgSz w:w="11910" w:h="16840"/>
      <w:pgMar w:top="1040" w:right="440" w:bottom="280" w:left="146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D51" w:rsidRDefault="00422D51">
      <w:r>
        <w:separator/>
      </w:r>
    </w:p>
  </w:endnote>
  <w:endnote w:type="continuationSeparator" w:id="0">
    <w:p w:rsidR="00422D51" w:rsidRDefault="0042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D51" w:rsidRDefault="00422D51">
      <w:r>
        <w:separator/>
      </w:r>
    </w:p>
  </w:footnote>
  <w:footnote w:type="continuationSeparator" w:id="0">
    <w:p w:rsidR="00422D51" w:rsidRDefault="00422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6A4" w:rsidRDefault="006E14C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16A4" w:rsidRDefault="006220E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50E96">
                            <w:rPr>
                              <w:noProof/>
                            </w:rP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43kpZt8AAAAJAQAADwAA&#10;AAAAAAAAAAAAAAAGBQAAZHJzL2Rvd25yZXYueG1sUEsFBgAAAAAEAAQA8wAAABIGAAAAAA==&#10;" filled="f" stroked="f">
              <v:textbox inset="0,0,0,0">
                <w:txbxContent>
                  <w:p w:rsidR="00ED16A4" w:rsidRDefault="006220E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50E96">
                      <w:rPr>
                        <w:noProof/>
                      </w:rPr>
                      <w:t>36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B2BEE"/>
    <w:multiLevelType w:val="hybridMultilevel"/>
    <w:tmpl w:val="11A8A43A"/>
    <w:lvl w:ilvl="0" w:tplc="E5B02D3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984B3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4522E0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5BEA96B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8A3E147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358A5D0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43BE41F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E3E20BA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7FECEB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">
    <w:nsid w:val="01053C63"/>
    <w:multiLevelType w:val="multilevel"/>
    <w:tmpl w:val="17EC40FA"/>
    <w:lvl w:ilvl="0">
      <w:start w:val="9"/>
      <w:numFmt w:val="decimal"/>
      <w:lvlText w:val="%1"/>
      <w:lvlJc w:val="left"/>
      <w:pPr>
        <w:ind w:left="66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422"/>
      </w:pPr>
      <w:rPr>
        <w:rFonts w:hint="default"/>
        <w:lang w:val="ru-RU" w:eastAsia="en-US" w:bidi="ar-SA"/>
      </w:rPr>
    </w:lvl>
  </w:abstractNum>
  <w:abstractNum w:abstractNumId="2">
    <w:nsid w:val="01304CF2"/>
    <w:multiLevelType w:val="hybridMultilevel"/>
    <w:tmpl w:val="61628934"/>
    <w:lvl w:ilvl="0" w:tplc="F6E0784C">
      <w:numFmt w:val="bullet"/>
      <w:lvlText w:val="-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5CA428">
      <w:numFmt w:val="bullet"/>
      <w:lvlText w:val="•"/>
      <w:lvlJc w:val="left"/>
      <w:pPr>
        <w:ind w:left="1216" w:hanging="144"/>
      </w:pPr>
      <w:rPr>
        <w:rFonts w:hint="default"/>
        <w:lang w:val="ru-RU" w:eastAsia="en-US" w:bidi="ar-SA"/>
      </w:rPr>
    </w:lvl>
    <w:lvl w:ilvl="2" w:tplc="267E2140">
      <w:numFmt w:val="bullet"/>
      <w:lvlText w:val="•"/>
      <w:lvlJc w:val="left"/>
      <w:pPr>
        <w:ind w:left="2192" w:hanging="144"/>
      </w:pPr>
      <w:rPr>
        <w:rFonts w:hint="default"/>
        <w:lang w:val="ru-RU" w:eastAsia="en-US" w:bidi="ar-SA"/>
      </w:rPr>
    </w:lvl>
    <w:lvl w:ilvl="3" w:tplc="EA86A8D0">
      <w:numFmt w:val="bullet"/>
      <w:lvlText w:val="•"/>
      <w:lvlJc w:val="left"/>
      <w:pPr>
        <w:ind w:left="3169" w:hanging="144"/>
      </w:pPr>
      <w:rPr>
        <w:rFonts w:hint="default"/>
        <w:lang w:val="ru-RU" w:eastAsia="en-US" w:bidi="ar-SA"/>
      </w:rPr>
    </w:lvl>
    <w:lvl w:ilvl="4" w:tplc="AE3A8E08">
      <w:numFmt w:val="bullet"/>
      <w:lvlText w:val="•"/>
      <w:lvlJc w:val="left"/>
      <w:pPr>
        <w:ind w:left="4145" w:hanging="144"/>
      </w:pPr>
      <w:rPr>
        <w:rFonts w:hint="default"/>
        <w:lang w:val="ru-RU" w:eastAsia="en-US" w:bidi="ar-SA"/>
      </w:rPr>
    </w:lvl>
    <w:lvl w:ilvl="5" w:tplc="5E1004C0">
      <w:numFmt w:val="bullet"/>
      <w:lvlText w:val="•"/>
      <w:lvlJc w:val="left"/>
      <w:pPr>
        <w:ind w:left="5122" w:hanging="144"/>
      </w:pPr>
      <w:rPr>
        <w:rFonts w:hint="default"/>
        <w:lang w:val="ru-RU" w:eastAsia="en-US" w:bidi="ar-SA"/>
      </w:rPr>
    </w:lvl>
    <w:lvl w:ilvl="6" w:tplc="7D3866F4">
      <w:numFmt w:val="bullet"/>
      <w:lvlText w:val="•"/>
      <w:lvlJc w:val="left"/>
      <w:pPr>
        <w:ind w:left="6098" w:hanging="144"/>
      </w:pPr>
      <w:rPr>
        <w:rFonts w:hint="default"/>
        <w:lang w:val="ru-RU" w:eastAsia="en-US" w:bidi="ar-SA"/>
      </w:rPr>
    </w:lvl>
    <w:lvl w:ilvl="7" w:tplc="3086CEC6">
      <w:numFmt w:val="bullet"/>
      <w:lvlText w:val="•"/>
      <w:lvlJc w:val="left"/>
      <w:pPr>
        <w:ind w:left="7074" w:hanging="144"/>
      </w:pPr>
      <w:rPr>
        <w:rFonts w:hint="default"/>
        <w:lang w:val="ru-RU" w:eastAsia="en-US" w:bidi="ar-SA"/>
      </w:rPr>
    </w:lvl>
    <w:lvl w:ilvl="8" w:tplc="2E90B050">
      <w:numFmt w:val="bullet"/>
      <w:lvlText w:val="•"/>
      <w:lvlJc w:val="left"/>
      <w:pPr>
        <w:ind w:left="8051" w:hanging="144"/>
      </w:pPr>
      <w:rPr>
        <w:rFonts w:hint="default"/>
        <w:lang w:val="ru-RU" w:eastAsia="en-US" w:bidi="ar-SA"/>
      </w:rPr>
    </w:lvl>
  </w:abstractNum>
  <w:abstractNum w:abstractNumId="3">
    <w:nsid w:val="057624FC"/>
    <w:multiLevelType w:val="hybridMultilevel"/>
    <w:tmpl w:val="1CB23328"/>
    <w:lvl w:ilvl="0" w:tplc="0466F63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9E627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3E8F20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18E9D8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702A6C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82743BB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3A0C45D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858CBFF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05F615F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4">
    <w:nsid w:val="099670ED"/>
    <w:multiLevelType w:val="hybridMultilevel"/>
    <w:tmpl w:val="238CFDFC"/>
    <w:lvl w:ilvl="0" w:tplc="45BA777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8A3CE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CFF43CF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2336488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343AF90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3154F18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4C74616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8A6D80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375071E6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">
    <w:nsid w:val="0B004346"/>
    <w:multiLevelType w:val="hybridMultilevel"/>
    <w:tmpl w:val="3A7E769A"/>
    <w:lvl w:ilvl="0" w:tplc="7E66A88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940C8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C80740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6942948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C940123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DC0BBE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9F299D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C94A9DD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9E82E7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6">
    <w:nsid w:val="138A58D9"/>
    <w:multiLevelType w:val="multilevel"/>
    <w:tmpl w:val="3668BDE2"/>
    <w:lvl w:ilvl="0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2"/>
      </w:pPr>
      <w:rPr>
        <w:rFonts w:hint="default"/>
        <w:lang w:val="ru-RU" w:eastAsia="en-US" w:bidi="ar-SA"/>
      </w:rPr>
    </w:lvl>
  </w:abstractNum>
  <w:abstractNum w:abstractNumId="7">
    <w:nsid w:val="148B3FBE"/>
    <w:multiLevelType w:val="hybridMultilevel"/>
    <w:tmpl w:val="3BBC23EC"/>
    <w:lvl w:ilvl="0" w:tplc="9E04699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C8A02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8E887B7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AE50AF4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91AACD4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5A8E70A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CB1ED1B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C76AC70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7E3E7A2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8">
    <w:nsid w:val="150B03E2"/>
    <w:multiLevelType w:val="hybridMultilevel"/>
    <w:tmpl w:val="232A535E"/>
    <w:lvl w:ilvl="0" w:tplc="AFECA22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308AE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FEEF68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D9AFB0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03F2C0C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CE45D9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402D5E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F80ACD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D040AE4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9">
    <w:nsid w:val="1E294482"/>
    <w:multiLevelType w:val="hybridMultilevel"/>
    <w:tmpl w:val="DB1EA110"/>
    <w:lvl w:ilvl="0" w:tplc="588ED59E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56ED2E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7D6C1478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A25C40F2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D866404A">
      <w:numFmt w:val="bullet"/>
      <w:lvlText w:val="•"/>
      <w:lvlJc w:val="left"/>
      <w:pPr>
        <w:ind w:left="1984" w:hanging="140"/>
      </w:pPr>
      <w:rPr>
        <w:rFonts w:hint="default"/>
        <w:lang w:val="ru-RU" w:eastAsia="en-US" w:bidi="ar-SA"/>
      </w:rPr>
    </w:lvl>
    <w:lvl w:ilvl="5" w:tplc="D59EB2BC">
      <w:numFmt w:val="bullet"/>
      <w:lvlText w:val="•"/>
      <w:lvlJc w:val="left"/>
      <w:pPr>
        <w:ind w:left="2455" w:hanging="140"/>
      </w:pPr>
      <w:rPr>
        <w:rFonts w:hint="default"/>
        <w:lang w:val="ru-RU" w:eastAsia="en-US" w:bidi="ar-SA"/>
      </w:rPr>
    </w:lvl>
    <w:lvl w:ilvl="6" w:tplc="83A83492">
      <w:numFmt w:val="bullet"/>
      <w:lvlText w:val="•"/>
      <w:lvlJc w:val="left"/>
      <w:pPr>
        <w:ind w:left="2926" w:hanging="140"/>
      </w:pPr>
      <w:rPr>
        <w:rFonts w:hint="default"/>
        <w:lang w:val="ru-RU" w:eastAsia="en-US" w:bidi="ar-SA"/>
      </w:rPr>
    </w:lvl>
    <w:lvl w:ilvl="7" w:tplc="1FF2E0AE">
      <w:numFmt w:val="bullet"/>
      <w:lvlText w:val="•"/>
      <w:lvlJc w:val="left"/>
      <w:pPr>
        <w:ind w:left="3397" w:hanging="140"/>
      </w:pPr>
      <w:rPr>
        <w:rFonts w:hint="default"/>
        <w:lang w:val="ru-RU" w:eastAsia="en-US" w:bidi="ar-SA"/>
      </w:rPr>
    </w:lvl>
    <w:lvl w:ilvl="8" w:tplc="EE16800A">
      <w:numFmt w:val="bullet"/>
      <w:lvlText w:val="•"/>
      <w:lvlJc w:val="left"/>
      <w:pPr>
        <w:ind w:left="3868" w:hanging="140"/>
      </w:pPr>
      <w:rPr>
        <w:rFonts w:hint="default"/>
        <w:lang w:val="ru-RU" w:eastAsia="en-US" w:bidi="ar-SA"/>
      </w:rPr>
    </w:lvl>
  </w:abstractNum>
  <w:abstractNum w:abstractNumId="10">
    <w:nsid w:val="1E3E55FE"/>
    <w:multiLevelType w:val="hybridMultilevel"/>
    <w:tmpl w:val="6E9E2BEC"/>
    <w:lvl w:ilvl="0" w:tplc="652EFA32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F2FA5E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99EA5114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CE9A9454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067E6BFE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63BEF8DE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20584262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1E668CF0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67B0252E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11">
    <w:nsid w:val="21B3147C"/>
    <w:multiLevelType w:val="hybridMultilevel"/>
    <w:tmpl w:val="2FA655E8"/>
    <w:lvl w:ilvl="0" w:tplc="2116B0F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5EA34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018E050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1F52E4E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72BE681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1FB852B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CEC4B62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0E32FB7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BA6266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2">
    <w:nsid w:val="273F4E69"/>
    <w:multiLevelType w:val="hybridMultilevel"/>
    <w:tmpl w:val="B5D42970"/>
    <w:lvl w:ilvl="0" w:tplc="1228FF3E">
      <w:start w:val="1"/>
      <w:numFmt w:val="decimal"/>
      <w:lvlText w:val="%1."/>
      <w:lvlJc w:val="left"/>
      <w:pPr>
        <w:ind w:left="667" w:hanging="361"/>
        <w:jc w:val="left"/>
      </w:pPr>
      <w:rPr>
        <w:rFonts w:hint="default"/>
        <w:w w:val="100"/>
        <w:lang w:val="ru-RU" w:eastAsia="en-US" w:bidi="ar-SA"/>
      </w:rPr>
    </w:lvl>
    <w:lvl w:ilvl="1" w:tplc="A074EDD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36FCCF6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819CC0A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B086BA4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7CBA4F4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42A686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B98A99D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388506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3">
    <w:nsid w:val="2BD669FC"/>
    <w:multiLevelType w:val="hybridMultilevel"/>
    <w:tmpl w:val="4F781FB4"/>
    <w:lvl w:ilvl="0" w:tplc="AA5074DA">
      <w:start w:val="1"/>
      <w:numFmt w:val="decimal"/>
      <w:lvlText w:val="%1."/>
      <w:lvlJc w:val="left"/>
      <w:pPr>
        <w:ind w:left="667" w:hanging="361"/>
        <w:jc w:val="left"/>
      </w:pPr>
      <w:rPr>
        <w:rFonts w:hint="default"/>
        <w:w w:val="100"/>
        <w:lang w:val="ru-RU" w:eastAsia="en-US" w:bidi="ar-SA"/>
      </w:rPr>
    </w:lvl>
    <w:lvl w:ilvl="1" w:tplc="48B8383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C92FA7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ED8224A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831E7C1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D62E54B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8886CC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6A4C519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25A3F4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4">
    <w:nsid w:val="2DEB3B11"/>
    <w:multiLevelType w:val="hybridMultilevel"/>
    <w:tmpl w:val="975E84F4"/>
    <w:lvl w:ilvl="0" w:tplc="08260270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449C22">
      <w:numFmt w:val="bullet"/>
      <w:lvlText w:val="•"/>
      <w:lvlJc w:val="left"/>
      <w:pPr>
        <w:ind w:left="571" w:hanging="144"/>
      </w:pPr>
      <w:rPr>
        <w:rFonts w:hint="default"/>
        <w:lang w:val="ru-RU" w:eastAsia="en-US" w:bidi="ar-SA"/>
      </w:rPr>
    </w:lvl>
    <w:lvl w:ilvl="2" w:tplc="60365C72">
      <w:numFmt w:val="bullet"/>
      <w:lvlText w:val="•"/>
      <w:lvlJc w:val="left"/>
      <w:pPr>
        <w:ind w:left="1042" w:hanging="144"/>
      </w:pPr>
      <w:rPr>
        <w:rFonts w:hint="default"/>
        <w:lang w:val="ru-RU" w:eastAsia="en-US" w:bidi="ar-SA"/>
      </w:rPr>
    </w:lvl>
    <w:lvl w:ilvl="3" w:tplc="155009DA">
      <w:numFmt w:val="bullet"/>
      <w:lvlText w:val="•"/>
      <w:lvlJc w:val="left"/>
      <w:pPr>
        <w:ind w:left="1513" w:hanging="144"/>
      </w:pPr>
      <w:rPr>
        <w:rFonts w:hint="default"/>
        <w:lang w:val="ru-RU" w:eastAsia="en-US" w:bidi="ar-SA"/>
      </w:rPr>
    </w:lvl>
    <w:lvl w:ilvl="4" w:tplc="54BC1886">
      <w:numFmt w:val="bullet"/>
      <w:lvlText w:val="•"/>
      <w:lvlJc w:val="left"/>
      <w:pPr>
        <w:ind w:left="1984" w:hanging="144"/>
      </w:pPr>
      <w:rPr>
        <w:rFonts w:hint="default"/>
        <w:lang w:val="ru-RU" w:eastAsia="en-US" w:bidi="ar-SA"/>
      </w:rPr>
    </w:lvl>
    <w:lvl w:ilvl="5" w:tplc="22EE764C">
      <w:numFmt w:val="bullet"/>
      <w:lvlText w:val="•"/>
      <w:lvlJc w:val="left"/>
      <w:pPr>
        <w:ind w:left="2455" w:hanging="144"/>
      </w:pPr>
      <w:rPr>
        <w:rFonts w:hint="default"/>
        <w:lang w:val="ru-RU" w:eastAsia="en-US" w:bidi="ar-SA"/>
      </w:rPr>
    </w:lvl>
    <w:lvl w:ilvl="6" w:tplc="B4F46FC8">
      <w:numFmt w:val="bullet"/>
      <w:lvlText w:val="•"/>
      <w:lvlJc w:val="left"/>
      <w:pPr>
        <w:ind w:left="2926" w:hanging="144"/>
      </w:pPr>
      <w:rPr>
        <w:rFonts w:hint="default"/>
        <w:lang w:val="ru-RU" w:eastAsia="en-US" w:bidi="ar-SA"/>
      </w:rPr>
    </w:lvl>
    <w:lvl w:ilvl="7" w:tplc="B9F203A6">
      <w:numFmt w:val="bullet"/>
      <w:lvlText w:val="•"/>
      <w:lvlJc w:val="left"/>
      <w:pPr>
        <w:ind w:left="3397" w:hanging="144"/>
      </w:pPr>
      <w:rPr>
        <w:rFonts w:hint="default"/>
        <w:lang w:val="ru-RU" w:eastAsia="en-US" w:bidi="ar-SA"/>
      </w:rPr>
    </w:lvl>
    <w:lvl w:ilvl="8" w:tplc="6EAAD102">
      <w:numFmt w:val="bullet"/>
      <w:lvlText w:val="•"/>
      <w:lvlJc w:val="left"/>
      <w:pPr>
        <w:ind w:left="3868" w:hanging="144"/>
      </w:pPr>
      <w:rPr>
        <w:rFonts w:hint="default"/>
        <w:lang w:val="ru-RU" w:eastAsia="en-US" w:bidi="ar-SA"/>
      </w:rPr>
    </w:lvl>
  </w:abstractNum>
  <w:abstractNum w:abstractNumId="15">
    <w:nsid w:val="328B4B82"/>
    <w:multiLevelType w:val="hybridMultilevel"/>
    <w:tmpl w:val="0DA27B4C"/>
    <w:lvl w:ilvl="0" w:tplc="77244058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80374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C230342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78A7C2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44281C0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0D4BE2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2267B5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C12979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8DA69D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6">
    <w:nsid w:val="3294193E"/>
    <w:multiLevelType w:val="hybridMultilevel"/>
    <w:tmpl w:val="48F42742"/>
    <w:lvl w:ilvl="0" w:tplc="5F24487A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5A005A4">
      <w:numFmt w:val="bullet"/>
      <w:lvlText w:val="•"/>
      <w:lvlJc w:val="left"/>
      <w:pPr>
        <w:ind w:left="571" w:hanging="144"/>
      </w:pPr>
      <w:rPr>
        <w:rFonts w:hint="default"/>
        <w:lang w:val="ru-RU" w:eastAsia="en-US" w:bidi="ar-SA"/>
      </w:rPr>
    </w:lvl>
    <w:lvl w:ilvl="2" w:tplc="D6DE815C">
      <w:numFmt w:val="bullet"/>
      <w:lvlText w:val="•"/>
      <w:lvlJc w:val="left"/>
      <w:pPr>
        <w:ind w:left="1042" w:hanging="144"/>
      </w:pPr>
      <w:rPr>
        <w:rFonts w:hint="default"/>
        <w:lang w:val="ru-RU" w:eastAsia="en-US" w:bidi="ar-SA"/>
      </w:rPr>
    </w:lvl>
    <w:lvl w:ilvl="3" w:tplc="295875A0">
      <w:numFmt w:val="bullet"/>
      <w:lvlText w:val="•"/>
      <w:lvlJc w:val="left"/>
      <w:pPr>
        <w:ind w:left="1513" w:hanging="144"/>
      </w:pPr>
      <w:rPr>
        <w:rFonts w:hint="default"/>
        <w:lang w:val="ru-RU" w:eastAsia="en-US" w:bidi="ar-SA"/>
      </w:rPr>
    </w:lvl>
    <w:lvl w:ilvl="4" w:tplc="1FF8DCBC">
      <w:numFmt w:val="bullet"/>
      <w:lvlText w:val="•"/>
      <w:lvlJc w:val="left"/>
      <w:pPr>
        <w:ind w:left="1984" w:hanging="144"/>
      </w:pPr>
      <w:rPr>
        <w:rFonts w:hint="default"/>
        <w:lang w:val="ru-RU" w:eastAsia="en-US" w:bidi="ar-SA"/>
      </w:rPr>
    </w:lvl>
    <w:lvl w:ilvl="5" w:tplc="C7FA3518">
      <w:numFmt w:val="bullet"/>
      <w:lvlText w:val="•"/>
      <w:lvlJc w:val="left"/>
      <w:pPr>
        <w:ind w:left="2455" w:hanging="144"/>
      </w:pPr>
      <w:rPr>
        <w:rFonts w:hint="default"/>
        <w:lang w:val="ru-RU" w:eastAsia="en-US" w:bidi="ar-SA"/>
      </w:rPr>
    </w:lvl>
    <w:lvl w:ilvl="6" w:tplc="26AC1B8E">
      <w:numFmt w:val="bullet"/>
      <w:lvlText w:val="•"/>
      <w:lvlJc w:val="left"/>
      <w:pPr>
        <w:ind w:left="2926" w:hanging="144"/>
      </w:pPr>
      <w:rPr>
        <w:rFonts w:hint="default"/>
        <w:lang w:val="ru-RU" w:eastAsia="en-US" w:bidi="ar-SA"/>
      </w:rPr>
    </w:lvl>
    <w:lvl w:ilvl="7" w:tplc="69D805A2">
      <w:numFmt w:val="bullet"/>
      <w:lvlText w:val="•"/>
      <w:lvlJc w:val="left"/>
      <w:pPr>
        <w:ind w:left="3397" w:hanging="144"/>
      </w:pPr>
      <w:rPr>
        <w:rFonts w:hint="default"/>
        <w:lang w:val="ru-RU" w:eastAsia="en-US" w:bidi="ar-SA"/>
      </w:rPr>
    </w:lvl>
    <w:lvl w:ilvl="8" w:tplc="69BE099E">
      <w:numFmt w:val="bullet"/>
      <w:lvlText w:val="•"/>
      <w:lvlJc w:val="left"/>
      <w:pPr>
        <w:ind w:left="3868" w:hanging="144"/>
      </w:pPr>
      <w:rPr>
        <w:rFonts w:hint="default"/>
        <w:lang w:val="ru-RU" w:eastAsia="en-US" w:bidi="ar-SA"/>
      </w:rPr>
    </w:lvl>
  </w:abstractNum>
  <w:abstractNum w:abstractNumId="17">
    <w:nsid w:val="3D8568EC"/>
    <w:multiLevelType w:val="hybridMultilevel"/>
    <w:tmpl w:val="CF22D72C"/>
    <w:lvl w:ilvl="0" w:tplc="3FA029E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726EB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E8E8AF9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80A6D20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95B6F1A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EBF8341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AA03DC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2304B0B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A17C86F6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8">
    <w:nsid w:val="3DC742F9"/>
    <w:multiLevelType w:val="hybridMultilevel"/>
    <w:tmpl w:val="FB2089A4"/>
    <w:lvl w:ilvl="0" w:tplc="E9761B3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0E345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0332D3D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19FE759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3721B3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5E26E5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B5C8CA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9906DF6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112D1C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9">
    <w:nsid w:val="40890A22"/>
    <w:multiLevelType w:val="multilevel"/>
    <w:tmpl w:val="01321F34"/>
    <w:lvl w:ilvl="0">
      <w:start w:val="6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5" w:hanging="366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644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9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4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9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4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4" w:hanging="366"/>
      </w:pPr>
      <w:rPr>
        <w:rFonts w:hint="default"/>
        <w:lang w:val="ru-RU" w:eastAsia="en-US" w:bidi="ar-SA"/>
      </w:rPr>
    </w:lvl>
  </w:abstractNum>
  <w:abstractNum w:abstractNumId="20">
    <w:nsid w:val="44B8193D"/>
    <w:multiLevelType w:val="hybridMultilevel"/>
    <w:tmpl w:val="F93C009A"/>
    <w:lvl w:ilvl="0" w:tplc="88E66FDC">
      <w:numFmt w:val="bullet"/>
      <w:lvlText w:val="–"/>
      <w:lvlJc w:val="left"/>
      <w:pPr>
        <w:ind w:left="215" w:hanging="183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3A6810C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3312AB50">
      <w:numFmt w:val="bullet"/>
      <w:lvlText w:val="•"/>
      <w:lvlJc w:val="left"/>
      <w:pPr>
        <w:ind w:left="986" w:hanging="183"/>
      </w:pPr>
      <w:rPr>
        <w:rFonts w:hint="default"/>
        <w:lang w:val="ru-RU" w:eastAsia="en-US" w:bidi="ar-SA"/>
      </w:rPr>
    </w:lvl>
    <w:lvl w:ilvl="3" w:tplc="D22A27E4">
      <w:numFmt w:val="bullet"/>
      <w:lvlText w:val="•"/>
      <w:lvlJc w:val="left"/>
      <w:pPr>
        <w:ind w:left="1369" w:hanging="183"/>
      </w:pPr>
      <w:rPr>
        <w:rFonts w:hint="default"/>
        <w:lang w:val="ru-RU" w:eastAsia="en-US" w:bidi="ar-SA"/>
      </w:rPr>
    </w:lvl>
    <w:lvl w:ilvl="4" w:tplc="B7F6F2DE">
      <w:numFmt w:val="bullet"/>
      <w:lvlText w:val="•"/>
      <w:lvlJc w:val="left"/>
      <w:pPr>
        <w:ind w:left="1752" w:hanging="183"/>
      </w:pPr>
      <w:rPr>
        <w:rFonts w:hint="default"/>
        <w:lang w:val="ru-RU" w:eastAsia="en-US" w:bidi="ar-SA"/>
      </w:rPr>
    </w:lvl>
    <w:lvl w:ilvl="5" w:tplc="BC9062DE">
      <w:numFmt w:val="bullet"/>
      <w:lvlText w:val="•"/>
      <w:lvlJc w:val="left"/>
      <w:pPr>
        <w:ind w:left="2135" w:hanging="183"/>
      </w:pPr>
      <w:rPr>
        <w:rFonts w:hint="default"/>
        <w:lang w:val="ru-RU" w:eastAsia="en-US" w:bidi="ar-SA"/>
      </w:rPr>
    </w:lvl>
    <w:lvl w:ilvl="6" w:tplc="5E14B186">
      <w:numFmt w:val="bullet"/>
      <w:lvlText w:val="•"/>
      <w:lvlJc w:val="left"/>
      <w:pPr>
        <w:ind w:left="2518" w:hanging="183"/>
      </w:pPr>
      <w:rPr>
        <w:rFonts w:hint="default"/>
        <w:lang w:val="ru-RU" w:eastAsia="en-US" w:bidi="ar-SA"/>
      </w:rPr>
    </w:lvl>
    <w:lvl w:ilvl="7" w:tplc="D9925434">
      <w:numFmt w:val="bullet"/>
      <w:lvlText w:val="•"/>
      <w:lvlJc w:val="left"/>
      <w:pPr>
        <w:ind w:left="2901" w:hanging="183"/>
      </w:pPr>
      <w:rPr>
        <w:rFonts w:hint="default"/>
        <w:lang w:val="ru-RU" w:eastAsia="en-US" w:bidi="ar-SA"/>
      </w:rPr>
    </w:lvl>
    <w:lvl w:ilvl="8" w:tplc="C19E5FC2">
      <w:numFmt w:val="bullet"/>
      <w:lvlText w:val="•"/>
      <w:lvlJc w:val="left"/>
      <w:pPr>
        <w:ind w:left="3284" w:hanging="183"/>
      </w:pPr>
      <w:rPr>
        <w:rFonts w:hint="default"/>
        <w:lang w:val="ru-RU" w:eastAsia="en-US" w:bidi="ar-SA"/>
      </w:rPr>
    </w:lvl>
  </w:abstractNum>
  <w:abstractNum w:abstractNumId="21">
    <w:nsid w:val="460E4863"/>
    <w:multiLevelType w:val="hybridMultilevel"/>
    <w:tmpl w:val="A386C408"/>
    <w:lvl w:ilvl="0" w:tplc="E6EC6F4C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48C1770">
      <w:numFmt w:val="bullet"/>
      <w:lvlText w:val="•"/>
      <w:lvlJc w:val="left"/>
      <w:pPr>
        <w:ind w:left="1432" w:hanging="245"/>
      </w:pPr>
      <w:rPr>
        <w:rFonts w:hint="default"/>
        <w:lang w:val="ru-RU" w:eastAsia="en-US" w:bidi="ar-SA"/>
      </w:rPr>
    </w:lvl>
    <w:lvl w:ilvl="2" w:tplc="A2309CB0">
      <w:numFmt w:val="bullet"/>
      <w:lvlText w:val="•"/>
      <w:lvlJc w:val="left"/>
      <w:pPr>
        <w:ind w:left="2384" w:hanging="245"/>
      </w:pPr>
      <w:rPr>
        <w:rFonts w:hint="default"/>
        <w:lang w:val="ru-RU" w:eastAsia="en-US" w:bidi="ar-SA"/>
      </w:rPr>
    </w:lvl>
    <w:lvl w:ilvl="3" w:tplc="A2FC3CB8">
      <w:numFmt w:val="bullet"/>
      <w:lvlText w:val="•"/>
      <w:lvlJc w:val="left"/>
      <w:pPr>
        <w:ind w:left="3337" w:hanging="245"/>
      </w:pPr>
      <w:rPr>
        <w:rFonts w:hint="default"/>
        <w:lang w:val="ru-RU" w:eastAsia="en-US" w:bidi="ar-SA"/>
      </w:rPr>
    </w:lvl>
    <w:lvl w:ilvl="4" w:tplc="C4C2EFBC">
      <w:numFmt w:val="bullet"/>
      <w:lvlText w:val="•"/>
      <w:lvlJc w:val="left"/>
      <w:pPr>
        <w:ind w:left="4289" w:hanging="245"/>
      </w:pPr>
      <w:rPr>
        <w:rFonts w:hint="default"/>
        <w:lang w:val="ru-RU" w:eastAsia="en-US" w:bidi="ar-SA"/>
      </w:rPr>
    </w:lvl>
    <w:lvl w:ilvl="5" w:tplc="C986D4DA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5840E3EE">
      <w:numFmt w:val="bullet"/>
      <w:lvlText w:val="•"/>
      <w:lvlJc w:val="left"/>
      <w:pPr>
        <w:ind w:left="6194" w:hanging="245"/>
      </w:pPr>
      <w:rPr>
        <w:rFonts w:hint="default"/>
        <w:lang w:val="ru-RU" w:eastAsia="en-US" w:bidi="ar-SA"/>
      </w:rPr>
    </w:lvl>
    <w:lvl w:ilvl="7" w:tplc="CB0065E4">
      <w:numFmt w:val="bullet"/>
      <w:lvlText w:val="•"/>
      <w:lvlJc w:val="left"/>
      <w:pPr>
        <w:ind w:left="7146" w:hanging="245"/>
      </w:pPr>
      <w:rPr>
        <w:rFonts w:hint="default"/>
        <w:lang w:val="ru-RU" w:eastAsia="en-US" w:bidi="ar-SA"/>
      </w:rPr>
    </w:lvl>
    <w:lvl w:ilvl="8" w:tplc="7CE6E0F0">
      <w:numFmt w:val="bullet"/>
      <w:lvlText w:val="•"/>
      <w:lvlJc w:val="left"/>
      <w:pPr>
        <w:ind w:left="8099" w:hanging="245"/>
      </w:pPr>
      <w:rPr>
        <w:rFonts w:hint="default"/>
        <w:lang w:val="ru-RU" w:eastAsia="en-US" w:bidi="ar-SA"/>
      </w:rPr>
    </w:lvl>
  </w:abstractNum>
  <w:abstractNum w:abstractNumId="22">
    <w:nsid w:val="4AF2614D"/>
    <w:multiLevelType w:val="hybridMultilevel"/>
    <w:tmpl w:val="2CB0E602"/>
    <w:lvl w:ilvl="0" w:tplc="8354D01E">
      <w:start w:val="1"/>
      <w:numFmt w:val="decimal"/>
      <w:lvlText w:val="%1."/>
      <w:lvlJc w:val="left"/>
      <w:pPr>
        <w:ind w:left="667" w:hanging="361"/>
        <w:jc w:val="left"/>
      </w:pPr>
      <w:rPr>
        <w:rFonts w:hint="default"/>
        <w:w w:val="100"/>
        <w:lang w:val="ru-RU" w:eastAsia="en-US" w:bidi="ar-SA"/>
      </w:rPr>
    </w:lvl>
    <w:lvl w:ilvl="1" w:tplc="B6EAD29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E398FA7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2DCAEEB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E1061B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79C4C1D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2EA04D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863C4CD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33046A2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3">
    <w:nsid w:val="4C9B08FA"/>
    <w:multiLevelType w:val="hybridMultilevel"/>
    <w:tmpl w:val="256E798C"/>
    <w:lvl w:ilvl="0" w:tplc="6FC42FF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82490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C44DC1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57E769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9A2AA2C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696734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4544C9F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768076D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160F196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4">
    <w:nsid w:val="4EE44861"/>
    <w:multiLevelType w:val="hybridMultilevel"/>
    <w:tmpl w:val="D00048B4"/>
    <w:lvl w:ilvl="0" w:tplc="7B18C87A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E433D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4D6154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AB835D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491E873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B32CC3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786E2B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1468AA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2D6BA8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5">
    <w:nsid w:val="4F506A6B"/>
    <w:multiLevelType w:val="hybridMultilevel"/>
    <w:tmpl w:val="BD58603E"/>
    <w:lvl w:ilvl="0" w:tplc="9C38977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70095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68A0DF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13620C4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80454E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D6DEA50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7B22FD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2DF470A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538E99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6">
    <w:nsid w:val="57E53DFC"/>
    <w:multiLevelType w:val="hybridMultilevel"/>
    <w:tmpl w:val="80D4CE36"/>
    <w:lvl w:ilvl="0" w:tplc="8E7A7FD2">
      <w:start w:val="1"/>
      <w:numFmt w:val="decimal"/>
      <w:lvlText w:val="%1."/>
      <w:lvlJc w:val="left"/>
      <w:pPr>
        <w:ind w:left="667" w:hanging="361"/>
        <w:jc w:val="left"/>
      </w:pPr>
      <w:rPr>
        <w:rFonts w:hint="default"/>
        <w:w w:val="100"/>
        <w:lang w:val="ru-RU" w:eastAsia="en-US" w:bidi="ar-SA"/>
      </w:rPr>
    </w:lvl>
    <w:lvl w:ilvl="1" w:tplc="423A031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502E7DD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7285F7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AB2125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D5C44F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DCD67C9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ECBC9D4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036A409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7">
    <w:nsid w:val="5A913899"/>
    <w:multiLevelType w:val="hybridMultilevel"/>
    <w:tmpl w:val="F4F85C36"/>
    <w:lvl w:ilvl="0" w:tplc="F2EE483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color w:val="3A2C24"/>
        <w:w w:val="100"/>
        <w:sz w:val="24"/>
        <w:szCs w:val="24"/>
        <w:lang w:val="ru-RU" w:eastAsia="en-US" w:bidi="ar-SA"/>
      </w:rPr>
    </w:lvl>
    <w:lvl w:ilvl="1" w:tplc="CEAE841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14AA02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644D04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FBE4EEA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4C60C3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7EACEC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D52792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AE2680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8">
    <w:nsid w:val="5F3F512B"/>
    <w:multiLevelType w:val="multilevel"/>
    <w:tmpl w:val="7106835A"/>
    <w:lvl w:ilvl="0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8" w:hanging="423"/>
      </w:pPr>
      <w:rPr>
        <w:rFonts w:hint="default"/>
        <w:lang w:val="ru-RU" w:eastAsia="en-US" w:bidi="ar-SA"/>
      </w:rPr>
    </w:lvl>
  </w:abstractNum>
  <w:abstractNum w:abstractNumId="29">
    <w:nsid w:val="60265D71"/>
    <w:multiLevelType w:val="hybridMultilevel"/>
    <w:tmpl w:val="EE62B68E"/>
    <w:lvl w:ilvl="0" w:tplc="032043C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F40F1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3894F4D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6BDE7DE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BAF6045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02FA775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83240C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8CB43BE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2804DE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0">
    <w:nsid w:val="62B3352B"/>
    <w:multiLevelType w:val="hybridMultilevel"/>
    <w:tmpl w:val="C6E0130A"/>
    <w:lvl w:ilvl="0" w:tplc="CD9C825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ACA9B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30B286E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3C5E511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CE04174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56007D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0961B4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E69C9CE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8F5C3F5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1">
    <w:nsid w:val="65EA1456"/>
    <w:multiLevelType w:val="hybridMultilevel"/>
    <w:tmpl w:val="C76AAA8C"/>
    <w:lvl w:ilvl="0" w:tplc="5AC4635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72C16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51CC54F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24DA111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541052A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5B7C2EF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E63636B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374E148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E945BD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2">
    <w:nsid w:val="665051D1"/>
    <w:multiLevelType w:val="hybridMultilevel"/>
    <w:tmpl w:val="009E063A"/>
    <w:lvl w:ilvl="0" w:tplc="2978587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6E4EA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C90236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6C7E7ED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BFE5C0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E00913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B2E4F8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E8DE2DA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EDE1EC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3">
    <w:nsid w:val="6B3E6A1D"/>
    <w:multiLevelType w:val="hybridMultilevel"/>
    <w:tmpl w:val="36CA341C"/>
    <w:lvl w:ilvl="0" w:tplc="8DE065BE">
      <w:start w:val="7"/>
      <w:numFmt w:val="decimal"/>
      <w:lvlText w:val="%1."/>
      <w:lvlJc w:val="left"/>
      <w:pPr>
        <w:ind w:left="54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22652A8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4761622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9DDCB0F0">
      <w:numFmt w:val="bullet"/>
      <w:lvlText w:val="•"/>
      <w:lvlJc w:val="left"/>
      <w:pPr>
        <w:ind w:left="1100" w:hanging="144"/>
      </w:pPr>
      <w:rPr>
        <w:rFonts w:hint="default"/>
        <w:lang w:val="ru-RU" w:eastAsia="en-US" w:bidi="ar-SA"/>
      </w:rPr>
    </w:lvl>
    <w:lvl w:ilvl="4" w:tplc="56C2AFDC">
      <w:numFmt w:val="bullet"/>
      <w:lvlText w:val="•"/>
      <w:lvlJc w:val="left"/>
      <w:pPr>
        <w:ind w:left="2372" w:hanging="144"/>
      </w:pPr>
      <w:rPr>
        <w:rFonts w:hint="default"/>
        <w:lang w:val="ru-RU" w:eastAsia="en-US" w:bidi="ar-SA"/>
      </w:rPr>
    </w:lvl>
    <w:lvl w:ilvl="5" w:tplc="FB86DAA2">
      <w:numFmt w:val="bullet"/>
      <w:lvlText w:val="•"/>
      <w:lvlJc w:val="left"/>
      <w:pPr>
        <w:ind w:left="3644" w:hanging="144"/>
      </w:pPr>
      <w:rPr>
        <w:rFonts w:hint="default"/>
        <w:lang w:val="ru-RU" w:eastAsia="en-US" w:bidi="ar-SA"/>
      </w:rPr>
    </w:lvl>
    <w:lvl w:ilvl="6" w:tplc="1CBE1CA6">
      <w:numFmt w:val="bullet"/>
      <w:lvlText w:val="•"/>
      <w:lvlJc w:val="left"/>
      <w:pPr>
        <w:ind w:left="4916" w:hanging="144"/>
      </w:pPr>
      <w:rPr>
        <w:rFonts w:hint="default"/>
        <w:lang w:val="ru-RU" w:eastAsia="en-US" w:bidi="ar-SA"/>
      </w:rPr>
    </w:lvl>
    <w:lvl w:ilvl="7" w:tplc="7A2C67DC">
      <w:numFmt w:val="bullet"/>
      <w:lvlText w:val="•"/>
      <w:lvlJc w:val="left"/>
      <w:pPr>
        <w:ind w:left="6188" w:hanging="144"/>
      </w:pPr>
      <w:rPr>
        <w:rFonts w:hint="default"/>
        <w:lang w:val="ru-RU" w:eastAsia="en-US" w:bidi="ar-SA"/>
      </w:rPr>
    </w:lvl>
    <w:lvl w:ilvl="8" w:tplc="E354B490">
      <w:numFmt w:val="bullet"/>
      <w:lvlText w:val="•"/>
      <w:lvlJc w:val="left"/>
      <w:pPr>
        <w:ind w:left="7460" w:hanging="144"/>
      </w:pPr>
      <w:rPr>
        <w:rFonts w:hint="default"/>
        <w:lang w:val="ru-RU" w:eastAsia="en-US" w:bidi="ar-SA"/>
      </w:rPr>
    </w:lvl>
  </w:abstractNum>
  <w:abstractNum w:abstractNumId="34">
    <w:nsid w:val="6FDC0FA2"/>
    <w:multiLevelType w:val="hybridMultilevel"/>
    <w:tmpl w:val="C66EE19A"/>
    <w:lvl w:ilvl="0" w:tplc="8126F430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908B720">
      <w:numFmt w:val="bullet"/>
      <w:lvlText w:val="•"/>
      <w:lvlJc w:val="left"/>
      <w:pPr>
        <w:ind w:left="1432" w:hanging="245"/>
      </w:pPr>
      <w:rPr>
        <w:rFonts w:hint="default"/>
        <w:lang w:val="ru-RU" w:eastAsia="en-US" w:bidi="ar-SA"/>
      </w:rPr>
    </w:lvl>
    <w:lvl w:ilvl="2" w:tplc="CF56B33A">
      <w:numFmt w:val="bullet"/>
      <w:lvlText w:val="•"/>
      <w:lvlJc w:val="left"/>
      <w:pPr>
        <w:ind w:left="2384" w:hanging="245"/>
      </w:pPr>
      <w:rPr>
        <w:rFonts w:hint="default"/>
        <w:lang w:val="ru-RU" w:eastAsia="en-US" w:bidi="ar-SA"/>
      </w:rPr>
    </w:lvl>
    <w:lvl w:ilvl="3" w:tplc="27A0A330">
      <w:numFmt w:val="bullet"/>
      <w:lvlText w:val="•"/>
      <w:lvlJc w:val="left"/>
      <w:pPr>
        <w:ind w:left="3337" w:hanging="245"/>
      </w:pPr>
      <w:rPr>
        <w:rFonts w:hint="default"/>
        <w:lang w:val="ru-RU" w:eastAsia="en-US" w:bidi="ar-SA"/>
      </w:rPr>
    </w:lvl>
    <w:lvl w:ilvl="4" w:tplc="E38AA1A4">
      <w:numFmt w:val="bullet"/>
      <w:lvlText w:val="•"/>
      <w:lvlJc w:val="left"/>
      <w:pPr>
        <w:ind w:left="4289" w:hanging="245"/>
      </w:pPr>
      <w:rPr>
        <w:rFonts w:hint="default"/>
        <w:lang w:val="ru-RU" w:eastAsia="en-US" w:bidi="ar-SA"/>
      </w:rPr>
    </w:lvl>
    <w:lvl w:ilvl="5" w:tplc="79923638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747E82EE">
      <w:numFmt w:val="bullet"/>
      <w:lvlText w:val="•"/>
      <w:lvlJc w:val="left"/>
      <w:pPr>
        <w:ind w:left="6194" w:hanging="245"/>
      </w:pPr>
      <w:rPr>
        <w:rFonts w:hint="default"/>
        <w:lang w:val="ru-RU" w:eastAsia="en-US" w:bidi="ar-SA"/>
      </w:rPr>
    </w:lvl>
    <w:lvl w:ilvl="7" w:tplc="6862D8A4">
      <w:numFmt w:val="bullet"/>
      <w:lvlText w:val="•"/>
      <w:lvlJc w:val="left"/>
      <w:pPr>
        <w:ind w:left="7146" w:hanging="245"/>
      </w:pPr>
      <w:rPr>
        <w:rFonts w:hint="default"/>
        <w:lang w:val="ru-RU" w:eastAsia="en-US" w:bidi="ar-SA"/>
      </w:rPr>
    </w:lvl>
    <w:lvl w:ilvl="8" w:tplc="C8829D2E">
      <w:numFmt w:val="bullet"/>
      <w:lvlText w:val="•"/>
      <w:lvlJc w:val="left"/>
      <w:pPr>
        <w:ind w:left="8099" w:hanging="245"/>
      </w:pPr>
      <w:rPr>
        <w:rFonts w:hint="default"/>
        <w:lang w:val="ru-RU" w:eastAsia="en-US" w:bidi="ar-SA"/>
      </w:rPr>
    </w:lvl>
  </w:abstractNum>
  <w:abstractNum w:abstractNumId="35">
    <w:nsid w:val="716B55B0"/>
    <w:multiLevelType w:val="hybridMultilevel"/>
    <w:tmpl w:val="FABCA130"/>
    <w:lvl w:ilvl="0" w:tplc="33FCA46E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2A9E7C">
      <w:numFmt w:val="bullet"/>
      <w:lvlText w:val="•"/>
      <w:lvlJc w:val="left"/>
      <w:pPr>
        <w:ind w:left="1432" w:hanging="245"/>
      </w:pPr>
      <w:rPr>
        <w:rFonts w:hint="default"/>
        <w:lang w:val="ru-RU" w:eastAsia="en-US" w:bidi="ar-SA"/>
      </w:rPr>
    </w:lvl>
    <w:lvl w:ilvl="2" w:tplc="9962F274">
      <w:numFmt w:val="bullet"/>
      <w:lvlText w:val="•"/>
      <w:lvlJc w:val="left"/>
      <w:pPr>
        <w:ind w:left="2384" w:hanging="245"/>
      </w:pPr>
      <w:rPr>
        <w:rFonts w:hint="default"/>
        <w:lang w:val="ru-RU" w:eastAsia="en-US" w:bidi="ar-SA"/>
      </w:rPr>
    </w:lvl>
    <w:lvl w:ilvl="3" w:tplc="DD7C911E">
      <w:numFmt w:val="bullet"/>
      <w:lvlText w:val="•"/>
      <w:lvlJc w:val="left"/>
      <w:pPr>
        <w:ind w:left="3337" w:hanging="245"/>
      </w:pPr>
      <w:rPr>
        <w:rFonts w:hint="default"/>
        <w:lang w:val="ru-RU" w:eastAsia="en-US" w:bidi="ar-SA"/>
      </w:rPr>
    </w:lvl>
    <w:lvl w:ilvl="4" w:tplc="BA6A126A">
      <w:numFmt w:val="bullet"/>
      <w:lvlText w:val="•"/>
      <w:lvlJc w:val="left"/>
      <w:pPr>
        <w:ind w:left="4289" w:hanging="245"/>
      </w:pPr>
      <w:rPr>
        <w:rFonts w:hint="default"/>
        <w:lang w:val="ru-RU" w:eastAsia="en-US" w:bidi="ar-SA"/>
      </w:rPr>
    </w:lvl>
    <w:lvl w:ilvl="5" w:tplc="C442BBDC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7F5209B8">
      <w:numFmt w:val="bullet"/>
      <w:lvlText w:val="•"/>
      <w:lvlJc w:val="left"/>
      <w:pPr>
        <w:ind w:left="6194" w:hanging="245"/>
      </w:pPr>
      <w:rPr>
        <w:rFonts w:hint="default"/>
        <w:lang w:val="ru-RU" w:eastAsia="en-US" w:bidi="ar-SA"/>
      </w:rPr>
    </w:lvl>
    <w:lvl w:ilvl="7" w:tplc="3A2E4EC0">
      <w:numFmt w:val="bullet"/>
      <w:lvlText w:val="•"/>
      <w:lvlJc w:val="left"/>
      <w:pPr>
        <w:ind w:left="7146" w:hanging="245"/>
      </w:pPr>
      <w:rPr>
        <w:rFonts w:hint="default"/>
        <w:lang w:val="ru-RU" w:eastAsia="en-US" w:bidi="ar-SA"/>
      </w:rPr>
    </w:lvl>
    <w:lvl w:ilvl="8" w:tplc="8C74A9A0">
      <w:numFmt w:val="bullet"/>
      <w:lvlText w:val="•"/>
      <w:lvlJc w:val="left"/>
      <w:pPr>
        <w:ind w:left="8099" w:hanging="245"/>
      </w:pPr>
      <w:rPr>
        <w:rFonts w:hint="default"/>
        <w:lang w:val="ru-RU" w:eastAsia="en-US" w:bidi="ar-SA"/>
      </w:rPr>
    </w:lvl>
  </w:abstractNum>
  <w:abstractNum w:abstractNumId="36">
    <w:nsid w:val="775414F0"/>
    <w:multiLevelType w:val="hybridMultilevel"/>
    <w:tmpl w:val="DB8ACAE6"/>
    <w:lvl w:ilvl="0" w:tplc="8258C788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F6267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29D0953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C260955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9ECEC9D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B3C2B62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75CE51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CFF4489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CC0113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7">
    <w:nsid w:val="78D37AC3"/>
    <w:multiLevelType w:val="hybridMultilevel"/>
    <w:tmpl w:val="BE1CCC9C"/>
    <w:lvl w:ilvl="0" w:tplc="14A09BFA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A2F3AE">
      <w:numFmt w:val="bullet"/>
      <w:lvlText w:val="•"/>
      <w:lvlJc w:val="left"/>
      <w:pPr>
        <w:ind w:left="1216" w:hanging="183"/>
      </w:pPr>
      <w:rPr>
        <w:rFonts w:hint="default"/>
        <w:lang w:val="ru-RU" w:eastAsia="en-US" w:bidi="ar-SA"/>
      </w:rPr>
    </w:lvl>
    <w:lvl w:ilvl="2" w:tplc="F802165E">
      <w:numFmt w:val="bullet"/>
      <w:lvlText w:val="•"/>
      <w:lvlJc w:val="left"/>
      <w:pPr>
        <w:ind w:left="2192" w:hanging="183"/>
      </w:pPr>
      <w:rPr>
        <w:rFonts w:hint="default"/>
        <w:lang w:val="ru-RU" w:eastAsia="en-US" w:bidi="ar-SA"/>
      </w:rPr>
    </w:lvl>
    <w:lvl w:ilvl="3" w:tplc="6312FD9E">
      <w:numFmt w:val="bullet"/>
      <w:lvlText w:val="•"/>
      <w:lvlJc w:val="left"/>
      <w:pPr>
        <w:ind w:left="3169" w:hanging="183"/>
      </w:pPr>
      <w:rPr>
        <w:rFonts w:hint="default"/>
        <w:lang w:val="ru-RU" w:eastAsia="en-US" w:bidi="ar-SA"/>
      </w:rPr>
    </w:lvl>
    <w:lvl w:ilvl="4" w:tplc="3BD60A68">
      <w:numFmt w:val="bullet"/>
      <w:lvlText w:val="•"/>
      <w:lvlJc w:val="left"/>
      <w:pPr>
        <w:ind w:left="4145" w:hanging="183"/>
      </w:pPr>
      <w:rPr>
        <w:rFonts w:hint="default"/>
        <w:lang w:val="ru-RU" w:eastAsia="en-US" w:bidi="ar-SA"/>
      </w:rPr>
    </w:lvl>
    <w:lvl w:ilvl="5" w:tplc="86BEAE42">
      <w:numFmt w:val="bullet"/>
      <w:lvlText w:val="•"/>
      <w:lvlJc w:val="left"/>
      <w:pPr>
        <w:ind w:left="5122" w:hanging="183"/>
      </w:pPr>
      <w:rPr>
        <w:rFonts w:hint="default"/>
        <w:lang w:val="ru-RU" w:eastAsia="en-US" w:bidi="ar-SA"/>
      </w:rPr>
    </w:lvl>
    <w:lvl w:ilvl="6" w:tplc="C6A4298C">
      <w:numFmt w:val="bullet"/>
      <w:lvlText w:val="•"/>
      <w:lvlJc w:val="left"/>
      <w:pPr>
        <w:ind w:left="6098" w:hanging="183"/>
      </w:pPr>
      <w:rPr>
        <w:rFonts w:hint="default"/>
        <w:lang w:val="ru-RU" w:eastAsia="en-US" w:bidi="ar-SA"/>
      </w:rPr>
    </w:lvl>
    <w:lvl w:ilvl="7" w:tplc="607AC284">
      <w:numFmt w:val="bullet"/>
      <w:lvlText w:val="•"/>
      <w:lvlJc w:val="left"/>
      <w:pPr>
        <w:ind w:left="7074" w:hanging="183"/>
      </w:pPr>
      <w:rPr>
        <w:rFonts w:hint="default"/>
        <w:lang w:val="ru-RU" w:eastAsia="en-US" w:bidi="ar-SA"/>
      </w:rPr>
    </w:lvl>
    <w:lvl w:ilvl="8" w:tplc="D38E9F9E">
      <w:numFmt w:val="bullet"/>
      <w:lvlText w:val="•"/>
      <w:lvlJc w:val="left"/>
      <w:pPr>
        <w:ind w:left="8051" w:hanging="183"/>
      </w:pPr>
      <w:rPr>
        <w:rFonts w:hint="default"/>
        <w:lang w:val="ru-RU" w:eastAsia="en-US" w:bidi="ar-SA"/>
      </w:rPr>
    </w:lvl>
  </w:abstractNum>
  <w:abstractNum w:abstractNumId="38">
    <w:nsid w:val="78EE1F0D"/>
    <w:multiLevelType w:val="hybridMultilevel"/>
    <w:tmpl w:val="F88E1E54"/>
    <w:lvl w:ilvl="0" w:tplc="BC86FEEA">
      <w:start w:val="1"/>
      <w:numFmt w:val="decimal"/>
      <w:lvlText w:val="%1."/>
      <w:lvlJc w:val="left"/>
      <w:pPr>
        <w:ind w:left="667" w:hanging="361"/>
        <w:jc w:val="left"/>
      </w:pPr>
      <w:rPr>
        <w:rFonts w:hint="default"/>
        <w:w w:val="100"/>
        <w:lang w:val="ru-RU" w:eastAsia="en-US" w:bidi="ar-SA"/>
      </w:rPr>
    </w:lvl>
    <w:lvl w:ilvl="1" w:tplc="E9CAAF4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A02C542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F892AFF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B964BD2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16E2545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F72DC0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7DD0297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78D89C9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9">
    <w:nsid w:val="7E07235E"/>
    <w:multiLevelType w:val="hybridMultilevel"/>
    <w:tmpl w:val="05A01D2C"/>
    <w:lvl w:ilvl="0" w:tplc="6C6ABDEA">
      <w:numFmt w:val="bullet"/>
      <w:lvlText w:val="•"/>
      <w:lvlJc w:val="left"/>
      <w:pPr>
        <w:ind w:left="239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206E38">
      <w:numFmt w:val="bullet"/>
      <w:lvlText w:val="•"/>
      <w:lvlJc w:val="left"/>
      <w:pPr>
        <w:ind w:left="1216" w:hanging="721"/>
      </w:pPr>
      <w:rPr>
        <w:rFonts w:hint="default"/>
        <w:lang w:val="ru-RU" w:eastAsia="en-US" w:bidi="ar-SA"/>
      </w:rPr>
    </w:lvl>
    <w:lvl w:ilvl="2" w:tplc="EC4A7F6A">
      <w:numFmt w:val="bullet"/>
      <w:lvlText w:val="•"/>
      <w:lvlJc w:val="left"/>
      <w:pPr>
        <w:ind w:left="2192" w:hanging="721"/>
      </w:pPr>
      <w:rPr>
        <w:rFonts w:hint="default"/>
        <w:lang w:val="ru-RU" w:eastAsia="en-US" w:bidi="ar-SA"/>
      </w:rPr>
    </w:lvl>
    <w:lvl w:ilvl="3" w:tplc="8A102FDA">
      <w:numFmt w:val="bullet"/>
      <w:lvlText w:val="•"/>
      <w:lvlJc w:val="left"/>
      <w:pPr>
        <w:ind w:left="3169" w:hanging="721"/>
      </w:pPr>
      <w:rPr>
        <w:rFonts w:hint="default"/>
        <w:lang w:val="ru-RU" w:eastAsia="en-US" w:bidi="ar-SA"/>
      </w:rPr>
    </w:lvl>
    <w:lvl w:ilvl="4" w:tplc="490CCDB2">
      <w:numFmt w:val="bullet"/>
      <w:lvlText w:val="•"/>
      <w:lvlJc w:val="left"/>
      <w:pPr>
        <w:ind w:left="4145" w:hanging="721"/>
      </w:pPr>
      <w:rPr>
        <w:rFonts w:hint="default"/>
        <w:lang w:val="ru-RU" w:eastAsia="en-US" w:bidi="ar-SA"/>
      </w:rPr>
    </w:lvl>
    <w:lvl w:ilvl="5" w:tplc="DD14C1F2">
      <w:numFmt w:val="bullet"/>
      <w:lvlText w:val="•"/>
      <w:lvlJc w:val="left"/>
      <w:pPr>
        <w:ind w:left="5122" w:hanging="721"/>
      </w:pPr>
      <w:rPr>
        <w:rFonts w:hint="default"/>
        <w:lang w:val="ru-RU" w:eastAsia="en-US" w:bidi="ar-SA"/>
      </w:rPr>
    </w:lvl>
    <w:lvl w:ilvl="6" w:tplc="03CE7368">
      <w:numFmt w:val="bullet"/>
      <w:lvlText w:val="•"/>
      <w:lvlJc w:val="left"/>
      <w:pPr>
        <w:ind w:left="6098" w:hanging="721"/>
      </w:pPr>
      <w:rPr>
        <w:rFonts w:hint="default"/>
        <w:lang w:val="ru-RU" w:eastAsia="en-US" w:bidi="ar-SA"/>
      </w:rPr>
    </w:lvl>
    <w:lvl w:ilvl="7" w:tplc="E1261D82">
      <w:numFmt w:val="bullet"/>
      <w:lvlText w:val="•"/>
      <w:lvlJc w:val="left"/>
      <w:pPr>
        <w:ind w:left="7074" w:hanging="721"/>
      </w:pPr>
      <w:rPr>
        <w:rFonts w:hint="default"/>
        <w:lang w:val="ru-RU" w:eastAsia="en-US" w:bidi="ar-SA"/>
      </w:rPr>
    </w:lvl>
    <w:lvl w:ilvl="8" w:tplc="4B1A8470">
      <w:numFmt w:val="bullet"/>
      <w:lvlText w:val="•"/>
      <w:lvlJc w:val="left"/>
      <w:pPr>
        <w:ind w:left="8051" w:hanging="721"/>
      </w:pPr>
      <w:rPr>
        <w:rFonts w:hint="default"/>
        <w:lang w:val="ru-RU" w:eastAsia="en-US" w:bidi="ar-SA"/>
      </w:rPr>
    </w:lvl>
  </w:abstractNum>
  <w:abstractNum w:abstractNumId="40">
    <w:nsid w:val="7E1B26BB"/>
    <w:multiLevelType w:val="hybridMultilevel"/>
    <w:tmpl w:val="08BC7318"/>
    <w:lvl w:ilvl="0" w:tplc="C3C4DEF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EC443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4E8EEFD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D02240D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5F06CB2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2EAA4B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77AAF2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E678064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CBA692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num w:numId="1">
    <w:abstractNumId w:val="35"/>
  </w:num>
  <w:num w:numId="2">
    <w:abstractNumId w:val="34"/>
  </w:num>
  <w:num w:numId="3">
    <w:abstractNumId w:val="21"/>
  </w:num>
  <w:num w:numId="4">
    <w:abstractNumId w:val="2"/>
  </w:num>
  <w:num w:numId="5">
    <w:abstractNumId w:val="15"/>
  </w:num>
  <w:num w:numId="6">
    <w:abstractNumId w:val="22"/>
  </w:num>
  <w:num w:numId="7">
    <w:abstractNumId w:val="17"/>
  </w:num>
  <w:num w:numId="8">
    <w:abstractNumId w:val="8"/>
  </w:num>
  <w:num w:numId="9">
    <w:abstractNumId w:val="26"/>
  </w:num>
  <w:num w:numId="10">
    <w:abstractNumId w:val="23"/>
  </w:num>
  <w:num w:numId="11">
    <w:abstractNumId w:val="32"/>
  </w:num>
  <w:num w:numId="12">
    <w:abstractNumId w:val="25"/>
  </w:num>
  <w:num w:numId="13">
    <w:abstractNumId w:val="3"/>
  </w:num>
  <w:num w:numId="14">
    <w:abstractNumId w:val="7"/>
  </w:num>
  <w:num w:numId="15">
    <w:abstractNumId w:val="29"/>
  </w:num>
  <w:num w:numId="16">
    <w:abstractNumId w:val="13"/>
  </w:num>
  <w:num w:numId="17">
    <w:abstractNumId w:val="24"/>
  </w:num>
  <w:num w:numId="18">
    <w:abstractNumId w:val="31"/>
  </w:num>
  <w:num w:numId="19">
    <w:abstractNumId w:val="0"/>
  </w:num>
  <w:num w:numId="20">
    <w:abstractNumId w:val="12"/>
  </w:num>
  <w:num w:numId="21">
    <w:abstractNumId w:val="4"/>
  </w:num>
  <w:num w:numId="22">
    <w:abstractNumId w:val="40"/>
  </w:num>
  <w:num w:numId="23">
    <w:abstractNumId w:val="1"/>
  </w:num>
  <w:num w:numId="24">
    <w:abstractNumId w:val="10"/>
  </w:num>
  <w:num w:numId="25">
    <w:abstractNumId w:val="33"/>
  </w:num>
  <w:num w:numId="26">
    <w:abstractNumId w:val="18"/>
  </w:num>
  <w:num w:numId="27">
    <w:abstractNumId w:val="27"/>
  </w:num>
  <w:num w:numId="28">
    <w:abstractNumId w:val="38"/>
  </w:num>
  <w:num w:numId="29">
    <w:abstractNumId w:val="30"/>
  </w:num>
  <w:num w:numId="30">
    <w:abstractNumId w:val="19"/>
  </w:num>
  <w:num w:numId="31">
    <w:abstractNumId w:val="5"/>
  </w:num>
  <w:num w:numId="32">
    <w:abstractNumId w:val="11"/>
  </w:num>
  <w:num w:numId="33">
    <w:abstractNumId w:val="20"/>
  </w:num>
  <w:num w:numId="34">
    <w:abstractNumId w:val="37"/>
  </w:num>
  <w:num w:numId="35">
    <w:abstractNumId w:val="39"/>
  </w:num>
  <w:num w:numId="36">
    <w:abstractNumId w:val="9"/>
  </w:num>
  <w:num w:numId="37">
    <w:abstractNumId w:val="16"/>
  </w:num>
  <w:num w:numId="38">
    <w:abstractNumId w:val="14"/>
  </w:num>
  <w:num w:numId="39">
    <w:abstractNumId w:val="36"/>
  </w:num>
  <w:num w:numId="40">
    <w:abstractNumId w:val="6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6A4"/>
    <w:rsid w:val="00050E96"/>
    <w:rsid w:val="00422D51"/>
    <w:rsid w:val="006220E3"/>
    <w:rsid w:val="00640F05"/>
    <w:rsid w:val="006E14C0"/>
    <w:rsid w:val="00A10936"/>
    <w:rsid w:val="00CD025E"/>
    <w:rsid w:val="00ED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E079C0-6AEB-48A3-B6BA-B92419108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2" w:lineRule="exact"/>
      <w:ind w:left="2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6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67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ordham.edu/halsall/basis/goldenlegend" TargetMode="External"/><Relationship Id="rId18" Type="http://schemas.openxmlformats.org/officeDocument/2006/relationships/hyperlink" Target="http://articult.rsuh.ru/articult-32-4-2018/articult-32-4-2018-khripkova.php" TargetMode="External"/><Relationship Id="rId26" Type="http://schemas.openxmlformats.org/officeDocument/2006/relationships/hyperlink" Target="http://www.catholic.org/encyclopedia/" TargetMode="External"/><Relationship Id="rId39" Type="http://schemas.openxmlformats.org/officeDocument/2006/relationships/hyperlink" Target="http://articult.rsuh.ru/articult-10-2-2013/e-a-khripkova-saphirorum-materia-typological-stained-abbot-suger-and-his-work-de-administratione.php" TargetMode="External"/><Relationship Id="rId21" Type="http://schemas.openxmlformats.org/officeDocument/2006/relationships/hyperlink" Target="http://www.academia.edu/345985/The_Mural_Paintings_of_Berz&#233;-La-" TargetMode="External"/><Relationship Id="rId34" Type="http://schemas.openxmlformats.org/officeDocument/2006/relationships/hyperlink" Target="https://www.britannica.com/" TargetMode="External"/><Relationship Id="rId42" Type="http://schemas.openxmlformats.org/officeDocument/2006/relationships/hyperlink" Target="http://www.fordham.edu/halsall/basis/goldenlegend" TargetMode="External"/><Relationship Id="rId47" Type="http://schemas.openxmlformats.org/officeDocument/2006/relationships/hyperlink" Target="https://elibrary.ru/item.asp?id=25582869" TargetMode="External"/><Relationship Id="rId50" Type="http://schemas.openxmlformats.org/officeDocument/2006/relationships/hyperlink" Target="http://www.pravenc.ru/vol/xxxi.html" TargetMode="External"/><Relationship Id="rId55" Type="http://schemas.openxmlformats.org/officeDocument/2006/relationships/hyperlink" Target="http://articult.rsuh.ru/articult-32-4-2018/articult-32-4-2018-khripkova.php" TargetMode="External"/><Relationship Id="rId63" Type="http://schemas.openxmlformats.org/officeDocument/2006/relationships/hyperlink" Target="http://www.fordham.edu/halsall/basis/goldenlegend" TargetMode="External"/><Relationship Id="rId68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articult.rsuh.ru/articult-35-3-2019/articult-35-3-2019-khripkova.php" TargetMode="External"/><Relationship Id="rId29" Type="http://schemas.openxmlformats.org/officeDocument/2006/relationships/hyperlink" Target="http://architecture.relig.free.f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thodoxia.de/Benedikt-Gregor.htm" TargetMode="External"/><Relationship Id="rId24" Type="http://schemas.openxmlformats.org/officeDocument/2006/relationships/hyperlink" Target="http://www.sciencedirect.com/science/article/pii/S0304418105000345)" TargetMode="External"/><Relationship Id="rId32" Type="http://schemas.openxmlformats.org/officeDocument/2006/relationships/hyperlink" Target="http://www.medioevo.org/" TargetMode="External"/><Relationship Id="rId37" Type="http://schemas.openxmlformats.org/officeDocument/2006/relationships/hyperlink" Target="http://www.pravenc.ru/text/150223.html" TargetMode="External"/><Relationship Id="rId40" Type="http://schemas.openxmlformats.org/officeDocument/2006/relationships/hyperlink" Target="http://articult.rsuh.ru/articult-10-2-2013/e-a-khripkova-saphirorum-materia-typological-stained-abbot-suger-and-his-work-de-administratione.php" TargetMode="External"/><Relationship Id="rId45" Type="http://schemas.openxmlformats.org/officeDocument/2006/relationships/hyperlink" Target="http://www.gumer.info/bogoslov_Buks/apokrif/Sven_index.php" TargetMode="External"/><Relationship Id="rId53" Type="http://schemas.openxmlformats.org/officeDocument/2006/relationships/hyperlink" Target="http://articult.rsuh.ru/articult-35-3-2019/articult-35-3-2019-khripkova.php" TargetMode="External"/><Relationship Id="rId58" Type="http://schemas.openxmlformats.org/officeDocument/2006/relationships/hyperlink" Target="https://elibrary.ru/item.asp?id=25582869" TargetMode="External"/><Relationship Id="rId66" Type="http://schemas.openxmlformats.org/officeDocument/2006/relationships/hyperlink" Target="https://elibrary.ru/contents.asp?issueid=15592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rticult.rsuh.ru/articult-35-3-2019/articult-35-3-2019-khripkova.php" TargetMode="External"/><Relationship Id="rId23" Type="http://schemas.openxmlformats.org/officeDocument/2006/relationships/hyperlink" Target="http://www.sciencedirect.com/science/article/pii/S0304418105000345)" TargetMode="External"/><Relationship Id="rId28" Type="http://schemas.openxmlformats.org/officeDocument/2006/relationships/hyperlink" Target="http://www.romanes.com/" TargetMode="External"/><Relationship Id="rId36" Type="http://schemas.openxmlformats.org/officeDocument/2006/relationships/hyperlink" Target="http://www.treccani.it/" TargetMode="External"/><Relationship Id="rId49" Type="http://schemas.openxmlformats.org/officeDocument/2006/relationships/hyperlink" Target="https://elibrary.ru/contents.asp?issueid=1559200&amp;selid=25582869" TargetMode="External"/><Relationship Id="rId57" Type="http://schemas.openxmlformats.org/officeDocument/2006/relationships/hyperlink" Target="https://elibrary.ru/item.asp?id=25582869" TargetMode="External"/><Relationship Id="rId61" Type="http://schemas.openxmlformats.org/officeDocument/2006/relationships/hyperlink" Target="http://www.gumer.info/bogoslov_Buks/apokrif/Sven_index.php" TargetMode="External"/><Relationship Id="rId10" Type="http://schemas.openxmlformats.org/officeDocument/2006/relationships/hyperlink" Target="http://www.orthodoxia.de/Benedikt-Gregor.htm" TargetMode="External"/><Relationship Id="rId19" Type="http://schemas.openxmlformats.org/officeDocument/2006/relationships/hyperlink" Target="http://articult.rsuh.ru/articult-10-2-2013/e-a-khripkova-saphirorum-materia-typological-stained-abbot-suger-and-his-work-de-administratione.php" TargetMode="External"/><Relationship Id="rId31" Type="http://schemas.openxmlformats.org/officeDocument/2006/relationships/hyperlink" Target="http://www.persee.fr/" TargetMode="External"/><Relationship Id="rId44" Type="http://schemas.openxmlformats.org/officeDocument/2006/relationships/hyperlink" Target="http://krotov.info/acts/06/3/dialo_1.htm" TargetMode="External"/><Relationship Id="rId52" Type="http://schemas.openxmlformats.org/officeDocument/2006/relationships/hyperlink" Target="http://www.gumer.info/bogoslov_Buks/apokrif/Sven_index.php" TargetMode="External"/><Relationship Id="rId60" Type="http://schemas.openxmlformats.org/officeDocument/2006/relationships/hyperlink" Target="https://elibrary.ru/contents.asp?issueid=1559200&amp;selid=25582869" TargetMode="External"/><Relationship Id="rId65" Type="http://schemas.openxmlformats.org/officeDocument/2006/relationships/hyperlink" Target="https://elibrary.ru/item.asp?id=255828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umer.info/bogoslov_Buks/apokrif/Sven_index.php" TargetMode="External"/><Relationship Id="rId14" Type="http://schemas.openxmlformats.org/officeDocument/2006/relationships/hyperlink" Target="http://nbpublish.com/library_read_article.php?id=24372" TargetMode="External"/><Relationship Id="rId22" Type="http://schemas.openxmlformats.org/officeDocument/2006/relationships/hyperlink" Target="http://www.academia.edu/345985/The_Mural_Paintings_of_Berz&#233;-La-" TargetMode="External"/><Relationship Id="rId27" Type="http://schemas.openxmlformats.org/officeDocument/2006/relationships/hyperlink" Target="http://www.catholic.org/encyclopedia/" TargetMode="External"/><Relationship Id="rId30" Type="http://schemas.openxmlformats.org/officeDocument/2006/relationships/hyperlink" Target="https://archive.org/" TargetMode="External"/><Relationship Id="rId35" Type="http://schemas.openxmlformats.org/officeDocument/2006/relationships/hyperlink" Target="http://www.clunypedia.com/" TargetMode="External"/><Relationship Id="rId43" Type="http://schemas.openxmlformats.org/officeDocument/2006/relationships/hyperlink" Target="http://flibusta.is/b/467002" TargetMode="External"/><Relationship Id="rId48" Type="http://schemas.openxmlformats.org/officeDocument/2006/relationships/hyperlink" Target="https://elibrary.ru/contents.asp?issueid=1559200" TargetMode="External"/><Relationship Id="rId56" Type="http://schemas.openxmlformats.org/officeDocument/2006/relationships/hyperlink" Target="http://articult.rsuh.ru/articult-32-4-2018/articult-32-4-2018-khripkova.php" TargetMode="External"/><Relationship Id="rId64" Type="http://schemas.openxmlformats.org/officeDocument/2006/relationships/hyperlink" Target="https://elibrary.ru/item.asp?id=25582869" TargetMode="External"/><Relationship Id="rId69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yperlink" Target="http://www.pravenc.ru/text/2007791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fordham.edu/halsall/basis/goldenlegend" TargetMode="External"/><Relationship Id="rId17" Type="http://schemas.openxmlformats.org/officeDocument/2006/relationships/hyperlink" Target="http://articult.rsuh.ru/articult-32-4-2018/articult-32-4-2018-khripkova.php" TargetMode="External"/><Relationship Id="rId25" Type="http://schemas.openxmlformats.org/officeDocument/2006/relationships/hyperlink" Target="http://www.pravenc.ru/" TargetMode="External"/><Relationship Id="rId33" Type="http://schemas.openxmlformats.org/officeDocument/2006/relationships/hyperlink" Target="http://www.culture.gouv.fr/mistral/palissy-fr" TargetMode="External"/><Relationship Id="rId38" Type="http://schemas.openxmlformats.org/officeDocument/2006/relationships/hyperlink" Target="http://www.gumer.info/bogoslov_Buks/apokrif/Sven_index.php" TargetMode="External"/><Relationship Id="rId46" Type="http://schemas.openxmlformats.org/officeDocument/2006/relationships/hyperlink" Target="https://elibrary.ru/item.asp?id=25582869" TargetMode="External"/><Relationship Id="rId59" Type="http://schemas.openxmlformats.org/officeDocument/2006/relationships/hyperlink" Target="https://elibrary.ru/contents.asp?issueid=1559200" TargetMode="External"/><Relationship Id="rId67" Type="http://schemas.openxmlformats.org/officeDocument/2006/relationships/hyperlink" Target="https://elibrary.ru/contents.asp?issueid=1559200&amp;selid=25582869" TargetMode="External"/><Relationship Id="rId20" Type="http://schemas.openxmlformats.org/officeDocument/2006/relationships/hyperlink" Target="http://articult.rsuh.ru/articult-10-2-2013/e-a-khripkova-saphirorum-materia-typological-stained-abbot-suger-and-his-work-de-administratione.php" TargetMode="External"/><Relationship Id="rId41" Type="http://schemas.openxmlformats.org/officeDocument/2006/relationships/hyperlink" Target="http://www.fordham.edu/halsall/basis/goldenlegend" TargetMode="External"/><Relationship Id="rId54" Type="http://schemas.openxmlformats.org/officeDocument/2006/relationships/hyperlink" Target="http://articult.rsuh.ru/articult-35-3-2019/articult-35-3-2019-khripkova.php" TargetMode="External"/><Relationship Id="rId62" Type="http://schemas.openxmlformats.org/officeDocument/2006/relationships/hyperlink" Target="http://www.fordham.edu/halsall/basis/goldenlege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11305</Words>
  <Characters>64443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</dc:creator>
  <cp:lastModifiedBy>0045</cp:lastModifiedBy>
  <cp:revision>4</cp:revision>
  <dcterms:created xsi:type="dcterms:W3CDTF">2022-12-26T13:48:00Z</dcterms:created>
  <dcterms:modified xsi:type="dcterms:W3CDTF">2023-04-21T12:38:00Z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2021-05-13T00:00:00Z</vt:filetime>
  </property>
</Properties>
</file>